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DA7550" w:rsidR="00D24E51" w:rsidP="00D24E51" w:rsidRDefault="00D24E51" w14:paraId="5E25EEE5" w14:textId="77777777">
      <w:pPr>
        <w:ind w:firstLine="360"/>
        <w:rPr>
          <w:rFonts w:ascii="Calibri" w:hAnsi="Calibri" w:cs="Calibri"/>
          <w:b/>
          <w:sz w:val="32"/>
          <w:szCs w:val="32"/>
        </w:rPr>
      </w:pPr>
      <w:r w:rsidRPr="00DA7550">
        <w:rPr>
          <w:rFonts w:ascii="Calibri" w:hAnsi="Calibri" w:cs="Calibri"/>
          <w:b/>
          <w:sz w:val="32"/>
          <w:szCs w:val="32"/>
        </w:rPr>
        <w:t>Algemene huisregels Eigen Regie Wonen in Swaenesteyn</w:t>
      </w:r>
    </w:p>
    <w:p w:rsidRPr="00DA7550" w:rsidR="00D24E51" w:rsidP="00D24E51" w:rsidRDefault="00D24E51" w14:paraId="704ABCD4" w14:textId="77777777">
      <w:pPr>
        <w:ind w:firstLine="360"/>
        <w:rPr>
          <w:rFonts w:ascii="Calibri" w:hAnsi="Calibri" w:cs="Calibri"/>
          <w:b/>
          <w:sz w:val="32"/>
          <w:szCs w:val="32"/>
        </w:rPr>
      </w:pPr>
    </w:p>
    <w:p w:rsidRPr="00DA7550" w:rsidR="00D24E51" w:rsidP="00D24E51" w:rsidRDefault="00D24E51" w14:paraId="7CD7FF01" w14:textId="77777777">
      <w:pPr>
        <w:pStyle w:val="Lijstalinea"/>
        <w:numPr>
          <w:ilvl w:val="0"/>
          <w:numId w:val="24"/>
        </w:numPr>
        <w:spacing w:line="240" w:lineRule="auto"/>
        <w:rPr>
          <w:rFonts w:ascii="Calibri" w:hAnsi="Calibri" w:cs="Calibri"/>
          <w:szCs w:val="22"/>
        </w:rPr>
      </w:pPr>
      <w:r w:rsidRPr="00DA7550">
        <w:rPr>
          <w:rFonts w:ascii="Calibri" w:hAnsi="Calibri" w:cs="Calibri"/>
          <w:szCs w:val="22"/>
        </w:rPr>
        <w:t xml:space="preserve">Er is een absoluut verbod rondom het gebruiken en bezitten van alcohol, drugs en andere verdovende middelen. </w:t>
      </w:r>
    </w:p>
    <w:p w:rsidRPr="00DA7550" w:rsidR="00D24E51" w:rsidP="00D24E51" w:rsidRDefault="00D24E51" w14:paraId="055EB843" w14:textId="77777777">
      <w:pPr>
        <w:pStyle w:val="Lijstalinea"/>
        <w:numPr>
          <w:ilvl w:val="1"/>
          <w:numId w:val="24"/>
        </w:numPr>
        <w:spacing w:line="240" w:lineRule="auto"/>
        <w:rPr>
          <w:rFonts w:ascii="Calibri" w:hAnsi="Calibri" w:cs="Calibri"/>
          <w:szCs w:val="22"/>
        </w:rPr>
      </w:pPr>
      <w:r w:rsidRPr="00DA7550">
        <w:rPr>
          <w:rFonts w:ascii="Calibri" w:hAnsi="Calibri" w:cs="Calibri"/>
          <w:szCs w:val="22"/>
        </w:rPr>
        <w:t xml:space="preserve">Ik ga akkoord met het blazen/testen om te controleren dat ik geen alcohol/verdovende middelen heb gebruikt, wanneer personeel hiertoe aanleiding ziet. </w:t>
      </w:r>
    </w:p>
    <w:p w:rsidRPr="00DA7550" w:rsidR="00D24E51" w:rsidP="238F4BCB" w:rsidRDefault="00D24E51" w14:paraId="66D355DC" w14:textId="41E8CB2F">
      <w:pPr>
        <w:pStyle w:val="Lijstalinea"/>
        <w:numPr>
          <w:ilvl w:val="1"/>
          <w:numId w:val="24"/>
        </w:numPr>
        <w:spacing w:line="240" w:lineRule="auto"/>
        <w:rPr>
          <w:rFonts w:ascii="Calibri" w:hAnsi="Calibri" w:cs="Calibri"/>
        </w:rPr>
      </w:pPr>
      <w:r w:rsidRPr="00DA7550">
        <w:rPr>
          <w:rFonts w:ascii="Calibri" w:hAnsi="Calibri" w:cs="Calibri"/>
        </w:rPr>
        <w:t xml:space="preserve">Ik ga akkoord met een kamercontrole om te controleren of ik geen alcohol/verdovende middelen in mijn bezit heb, wanneer personeel hiertoe aanleiding ziet. </w:t>
      </w:r>
    </w:p>
    <w:p w:rsidRPr="00DA7550" w:rsidR="00D24E51" w:rsidP="238F4BCB" w:rsidRDefault="54221FA3" w14:paraId="1DCF8F39" w14:textId="10E13D9A">
      <w:pPr>
        <w:pStyle w:val="Lijstalinea"/>
        <w:numPr>
          <w:ilvl w:val="1"/>
          <w:numId w:val="24"/>
        </w:numPr>
        <w:spacing w:line="240" w:lineRule="auto"/>
        <w:rPr>
          <w:rFonts w:ascii="Calibri" w:hAnsi="Calibri" w:cs="Calibri"/>
        </w:rPr>
      </w:pPr>
      <w:r w:rsidRPr="00DA7550">
        <w:rPr>
          <w:rFonts w:ascii="Calibri" w:hAnsi="Calibri" w:cs="Calibri" w:eastAsiaTheme="minorEastAsia"/>
          <w:szCs w:val="22"/>
        </w:rPr>
        <w:t>Ik ga akkoord met het feit dat mijn appartement alcoholvrij is, ook mijn bezoek zal daar geen alcohol bewaren of consumeren.</w:t>
      </w:r>
      <w:r w:rsidRPr="00DA7550" w:rsidR="00D24E51">
        <w:rPr>
          <w:rFonts w:ascii="Calibri" w:hAnsi="Calibri" w:cs="Calibri"/>
        </w:rPr>
        <w:br/>
      </w:r>
    </w:p>
    <w:p w:rsidRPr="00DA7550" w:rsidR="00735EED" w:rsidP="7312ECED" w:rsidRDefault="00D24E51" w14:paraId="3EB64FFB" w14:textId="4B3D5F3A">
      <w:pPr>
        <w:pStyle w:val="Lijstalinea"/>
        <w:numPr>
          <w:ilvl w:val="0"/>
          <w:numId w:val="24"/>
        </w:numPr>
        <w:spacing w:line="240" w:lineRule="auto"/>
        <w:rPr>
          <w:rFonts w:ascii="Calibri" w:hAnsi="Calibri" w:cs="Calibri"/>
        </w:rPr>
      </w:pPr>
      <w:r w:rsidRPr="00DA7550">
        <w:rPr>
          <w:rFonts w:ascii="Calibri" w:hAnsi="Calibri" w:cs="Calibri"/>
        </w:rPr>
        <w:t xml:space="preserve">Ik veroorzaak geen overlast op de locatie. Ook houd ik me aan de gedragsregels. Bij eventueel conflict bepaalt teammanager of er sprake is van overlast. </w:t>
      </w:r>
    </w:p>
    <w:p w:rsidRPr="00DA7550" w:rsidR="00735EED" w:rsidP="00735EED" w:rsidRDefault="00735EED" w14:paraId="73271497" w14:textId="77777777">
      <w:pPr>
        <w:spacing w:line="240" w:lineRule="auto"/>
        <w:ind w:left="142"/>
        <w:rPr>
          <w:rFonts w:ascii="Calibri" w:hAnsi="Calibri" w:cs="Calibri"/>
          <w:szCs w:val="22"/>
        </w:rPr>
      </w:pPr>
    </w:p>
    <w:p w:rsidRPr="00DA7550" w:rsidR="00735EED" w:rsidP="00735EED" w:rsidRDefault="00735EED" w14:paraId="3D4DDED7" w14:textId="77777777">
      <w:pPr>
        <w:pStyle w:val="Lijstalinea"/>
        <w:numPr>
          <w:ilvl w:val="0"/>
          <w:numId w:val="24"/>
        </w:numPr>
        <w:spacing w:line="240" w:lineRule="auto"/>
        <w:rPr>
          <w:rFonts w:ascii="Calibri" w:hAnsi="Calibri" w:cs="Calibri"/>
          <w:szCs w:val="22"/>
        </w:rPr>
      </w:pPr>
      <w:r w:rsidRPr="00DA7550">
        <w:rPr>
          <w:rFonts w:ascii="Calibri" w:hAnsi="Calibri" w:cs="Calibri"/>
          <w:szCs w:val="22"/>
        </w:rPr>
        <w:t xml:space="preserve">Ik ben vrij om mijn dag zelf in te delen, maar ik zorg dat ik om 23 uur thuis ben (tenzij ik anders heb afgesproken met het personeel). </w:t>
      </w:r>
    </w:p>
    <w:p w:rsidRPr="00DA7550" w:rsidR="00D24E51" w:rsidP="00735EED" w:rsidRDefault="00D24E51" w14:paraId="6F6AACDA" w14:textId="77777777">
      <w:pPr>
        <w:spacing w:line="240" w:lineRule="auto"/>
        <w:rPr>
          <w:rFonts w:ascii="Calibri" w:hAnsi="Calibri" w:cs="Calibri"/>
          <w:szCs w:val="22"/>
        </w:rPr>
      </w:pPr>
    </w:p>
    <w:p w:rsidRPr="00DA7550" w:rsidR="00D24E51" w:rsidP="00D24E51" w:rsidRDefault="00D24E51" w14:paraId="6A7623B9" w14:textId="2F52C504">
      <w:pPr>
        <w:pStyle w:val="Lijstalinea"/>
        <w:numPr>
          <w:ilvl w:val="0"/>
          <w:numId w:val="24"/>
        </w:numPr>
        <w:spacing w:line="240" w:lineRule="auto"/>
        <w:rPr>
          <w:rFonts w:ascii="Calibri" w:hAnsi="Calibri" w:cs="Calibri"/>
          <w:szCs w:val="22"/>
        </w:rPr>
      </w:pPr>
      <w:r w:rsidRPr="00DA7550">
        <w:rPr>
          <w:rFonts w:ascii="Calibri" w:hAnsi="Calibri" w:cs="Calibri"/>
          <w:szCs w:val="22"/>
        </w:rPr>
        <w:t xml:space="preserve">Ik ga akkoord met het </w:t>
      </w:r>
      <w:r w:rsidRPr="00DA7550" w:rsidR="00152FD7">
        <w:rPr>
          <w:rFonts w:ascii="Calibri" w:hAnsi="Calibri" w:cs="Calibri"/>
          <w:szCs w:val="22"/>
        </w:rPr>
        <w:t>2</w:t>
      </w:r>
      <w:r w:rsidRPr="00DA7550">
        <w:rPr>
          <w:rFonts w:ascii="Calibri" w:hAnsi="Calibri" w:cs="Calibri"/>
          <w:szCs w:val="22"/>
        </w:rPr>
        <w:t xml:space="preserve"> vaste eetmomenten per week, ik help mee met de voorbereiding hiervan.</w:t>
      </w:r>
    </w:p>
    <w:p w:rsidRPr="00DA7550" w:rsidR="00D24E51" w:rsidP="00D24E51" w:rsidRDefault="00D24E51" w14:paraId="51456C36" w14:textId="11B41321">
      <w:pPr>
        <w:pStyle w:val="Lijstalinea"/>
        <w:numPr>
          <w:ilvl w:val="1"/>
          <w:numId w:val="24"/>
        </w:numPr>
        <w:spacing w:line="240" w:lineRule="auto"/>
        <w:rPr>
          <w:rFonts w:ascii="Calibri" w:hAnsi="Calibri" w:cs="Calibri"/>
          <w:szCs w:val="22"/>
        </w:rPr>
      </w:pPr>
      <w:r w:rsidRPr="00DA7550">
        <w:rPr>
          <w:rFonts w:ascii="Calibri" w:hAnsi="Calibri" w:cs="Calibri"/>
          <w:szCs w:val="22"/>
        </w:rPr>
        <w:t xml:space="preserve">2 avonden </w:t>
      </w:r>
      <w:r w:rsidRPr="00DA7550" w:rsidR="00152FD7">
        <w:rPr>
          <w:rFonts w:ascii="Calibri" w:hAnsi="Calibri" w:cs="Calibri"/>
          <w:szCs w:val="22"/>
        </w:rPr>
        <w:t xml:space="preserve">doordeweeks. </w:t>
      </w:r>
      <w:r w:rsidRPr="00DA7550" w:rsidR="00B22397">
        <w:rPr>
          <w:rFonts w:ascii="Calibri" w:hAnsi="Calibri" w:cs="Calibri"/>
          <w:szCs w:val="22"/>
        </w:rPr>
        <w:t xml:space="preserve">Op één weekenddag kan ik optioneel mee eten als ik dat wil. </w:t>
      </w:r>
    </w:p>
    <w:p w:rsidRPr="00DA7550" w:rsidR="00D24E51" w:rsidP="00D24E51" w:rsidRDefault="00D24E51" w14:paraId="6F55450E" w14:textId="77777777">
      <w:pPr>
        <w:pStyle w:val="Lijstalinea"/>
        <w:numPr>
          <w:ilvl w:val="1"/>
          <w:numId w:val="24"/>
        </w:numPr>
        <w:spacing w:line="240" w:lineRule="auto"/>
        <w:rPr>
          <w:rFonts w:ascii="Calibri" w:hAnsi="Calibri" w:cs="Calibri"/>
          <w:szCs w:val="22"/>
        </w:rPr>
      </w:pPr>
      <w:r w:rsidRPr="00DA7550">
        <w:rPr>
          <w:rFonts w:ascii="Calibri" w:hAnsi="Calibri" w:cs="Calibri"/>
          <w:szCs w:val="22"/>
        </w:rPr>
        <w:t xml:space="preserve">Als er een avond gemist wordt vanwege een bijzondere reden, dan bespreek ik dit van </w:t>
      </w:r>
      <w:r w:rsidRPr="00DA7550" w:rsidR="00735EED">
        <w:rPr>
          <w:rFonts w:ascii="Calibri" w:hAnsi="Calibri" w:cs="Calibri"/>
          <w:szCs w:val="22"/>
        </w:rPr>
        <w:t>tevoren</w:t>
      </w:r>
      <w:r w:rsidRPr="00DA7550">
        <w:rPr>
          <w:rFonts w:ascii="Calibri" w:hAnsi="Calibri" w:cs="Calibri"/>
          <w:szCs w:val="22"/>
        </w:rPr>
        <w:t xml:space="preserve"> met het personeel. </w:t>
      </w:r>
      <w:r w:rsidRPr="00DA7550">
        <w:rPr>
          <w:rFonts w:ascii="Calibri" w:hAnsi="Calibri" w:cs="Calibri"/>
          <w:szCs w:val="22"/>
        </w:rPr>
        <w:br/>
      </w:r>
    </w:p>
    <w:p w:rsidRPr="00DA7550" w:rsidR="00D24E51" w:rsidP="00D24E51" w:rsidRDefault="00D24E51" w14:paraId="35472A70" w14:textId="77777777">
      <w:pPr>
        <w:pStyle w:val="Lijstalinea"/>
        <w:numPr>
          <w:ilvl w:val="0"/>
          <w:numId w:val="24"/>
        </w:numPr>
        <w:spacing w:line="240" w:lineRule="auto"/>
        <w:rPr>
          <w:rFonts w:ascii="Calibri" w:hAnsi="Calibri" w:cs="Calibri"/>
          <w:szCs w:val="22"/>
        </w:rPr>
      </w:pPr>
      <w:r w:rsidRPr="00DA7550">
        <w:rPr>
          <w:rFonts w:ascii="Calibri" w:hAnsi="Calibri" w:cs="Calibri"/>
          <w:szCs w:val="22"/>
        </w:rPr>
        <w:t xml:space="preserve">Ik maak afspraken met het personeel over wanneer en hoe vaak ik </w:t>
      </w:r>
      <w:r w:rsidRPr="00DA7550" w:rsidR="00735EED">
        <w:rPr>
          <w:rFonts w:ascii="Calibri" w:hAnsi="Calibri" w:cs="Calibri"/>
          <w:szCs w:val="22"/>
        </w:rPr>
        <w:t>niet thuis slaap</w:t>
      </w:r>
      <w:r w:rsidRPr="00DA7550">
        <w:rPr>
          <w:rFonts w:ascii="Calibri" w:hAnsi="Calibri" w:cs="Calibri"/>
          <w:szCs w:val="22"/>
        </w:rPr>
        <w:t xml:space="preserve">. Ook maak ik afspraken over wie er bij mij mag overnachten en hoe vaak dit voorkomt. </w:t>
      </w:r>
    </w:p>
    <w:p w:rsidRPr="00DA7550" w:rsidR="00D24E51" w:rsidP="002A2B7B" w:rsidRDefault="00D24E51" w14:paraId="0633EA60" w14:textId="77777777">
      <w:pPr>
        <w:spacing w:line="240" w:lineRule="auto"/>
        <w:ind w:left="502"/>
        <w:rPr>
          <w:rFonts w:ascii="Calibri" w:hAnsi="Calibri" w:cs="Calibri"/>
          <w:szCs w:val="22"/>
        </w:rPr>
      </w:pPr>
      <w:r w:rsidRPr="00DA7550">
        <w:rPr>
          <w:rFonts w:ascii="Calibri" w:hAnsi="Calibri" w:cs="Calibri"/>
          <w:szCs w:val="22"/>
        </w:rPr>
        <w:t xml:space="preserve">Dit </w:t>
      </w:r>
      <w:r w:rsidRPr="00DA7550" w:rsidR="00735EED">
        <w:rPr>
          <w:rFonts w:ascii="Calibri" w:hAnsi="Calibri" w:cs="Calibri"/>
          <w:szCs w:val="22"/>
        </w:rPr>
        <w:t>is vanwege</w:t>
      </w:r>
      <w:r w:rsidRPr="00DA7550">
        <w:rPr>
          <w:rFonts w:ascii="Calibri" w:hAnsi="Calibri" w:cs="Calibri"/>
          <w:szCs w:val="22"/>
        </w:rPr>
        <w:t xml:space="preserve"> de zorgplicht die S</w:t>
      </w:r>
      <w:r w:rsidRPr="00DA7550" w:rsidR="00735EED">
        <w:rPr>
          <w:rFonts w:ascii="Calibri" w:hAnsi="Calibri" w:cs="Calibri"/>
          <w:szCs w:val="22"/>
        </w:rPr>
        <w:t>affier</w:t>
      </w:r>
      <w:r w:rsidRPr="00DA7550">
        <w:rPr>
          <w:rFonts w:ascii="Calibri" w:hAnsi="Calibri" w:cs="Calibri"/>
          <w:szCs w:val="22"/>
        </w:rPr>
        <w:t xml:space="preserve"> voor mij heeft, en in verband met brandveiligheid. </w:t>
      </w:r>
    </w:p>
    <w:p w:rsidRPr="00DA7550" w:rsidR="00D24E51" w:rsidP="00D24E51" w:rsidRDefault="00D24E51" w14:paraId="10B316A1" w14:textId="77777777">
      <w:pPr>
        <w:pStyle w:val="Lijstalinea"/>
        <w:rPr>
          <w:rFonts w:ascii="Calibri" w:hAnsi="Calibri" w:cs="Calibri"/>
          <w:szCs w:val="22"/>
        </w:rPr>
      </w:pPr>
    </w:p>
    <w:p w:rsidRPr="00DA7550" w:rsidR="00D24E51" w:rsidP="00D24E51" w:rsidRDefault="00D24E51" w14:paraId="4177E958" w14:textId="77777777">
      <w:pPr>
        <w:pStyle w:val="Lijstalinea"/>
        <w:numPr>
          <w:ilvl w:val="0"/>
          <w:numId w:val="24"/>
        </w:numPr>
        <w:spacing w:line="240" w:lineRule="auto"/>
        <w:rPr>
          <w:rFonts w:ascii="Calibri" w:hAnsi="Calibri" w:cs="Calibri"/>
          <w:szCs w:val="22"/>
        </w:rPr>
      </w:pPr>
      <w:r w:rsidRPr="00DA7550">
        <w:rPr>
          <w:rFonts w:ascii="Calibri" w:hAnsi="Calibri" w:cs="Calibri"/>
          <w:szCs w:val="22"/>
        </w:rPr>
        <w:t xml:space="preserve">Het is verboden om in Swaenesteyn te roken, ook binnen de eigen appartementen. Ik rook daarom buiten. </w:t>
      </w:r>
    </w:p>
    <w:p w:rsidRPr="00DA7550" w:rsidR="00D24E51" w:rsidP="00D24E51" w:rsidRDefault="00D24E51" w14:paraId="303F9A0E" w14:textId="77777777">
      <w:pPr>
        <w:pStyle w:val="Lijstalinea"/>
        <w:rPr>
          <w:rFonts w:ascii="Calibri" w:hAnsi="Calibri" w:cs="Calibri"/>
          <w:szCs w:val="22"/>
        </w:rPr>
      </w:pPr>
    </w:p>
    <w:p w:rsidRPr="00DA7550" w:rsidR="00D24E51" w:rsidP="00D24E51" w:rsidRDefault="00D24E51" w14:paraId="1305D0B3" w14:textId="77777777">
      <w:pPr>
        <w:pStyle w:val="Lijstalinea"/>
        <w:numPr>
          <w:ilvl w:val="0"/>
          <w:numId w:val="24"/>
        </w:numPr>
        <w:spacing w:line="240" w:lineRule="auto"/>
        <w:rPr>
          <w:rFonts w:ascii="Calibri" w:hAnsi="Calibri" w:cs="Calibri"/>
          <w:szCs w:val="22"/>
        </w:rPr>
      </w:pPr>
      <w:r w:rsidRPr="00DA7550">
        <w:rPr>
          <w:rFonts w:ascii="Calibri" w:hAnsi="Calibri" w:cs="Calibri"/>
          <w:szCs w:val="22"/>
        </w:rPr>
        <w:t>Er is een verbod op handelen binnen Swaen</w:t>
      </w:r>
      <w:r w:rsidRPr="00DA7550" w:rsidR="00735EED">
        <w:rPr>
          <w:rFonts w:ascii="Calibri" w:hAnsi="Calibri" w:cs="Calibri"/>
          <w:szCs w:val="22"/>
        </w:rPr>
        <w:t>e</w:t>
      </w:r>
      <w:r w:rsidRPr="00DA7550">
        <w:rPr>
          <w:rFonts w:ascii="Calibri" w:hAnsi="Calibri" w:cs="Calibri"/>
          <w:szCs w:val="22"/>
        </w:rPr>
        <w:t>steyn. Dit geldt o.a. voor handel in medicatie, rookwaar, alcohol, verdovende middelen en spullen.</w:t>
      </w:r>
    </w:p>
    <w:p w:rsidRPr="00DA7550" w:rsidR="00D24E51" w:rsidP="00D24E51" w:rsidRDefault="00D24E51" w14:paraId="61240CB0" w14:textId="77777777">
      <w:pPr>
        <w:pStyle w:val="Lijstalinea"/>
        <w:rPr>
          <w:rFonts w:ascii="Calibri" w:hAnsi="Calibri" w:cs="Calibri"/>
          <w:szCs w:val="22"/>
        </w:rPr>
      </w:pPr>
    </w:p>
    <w:p w:rsidRPr="00DA7550" w:rsidR="00D24E51" w:rsidP="00D24E51" w:rsidRDefault="00D24E51" w14:paraId="3F07957A" w14:textId="77777777">
      <w:pPr>
        <w:pStyle w:val="Lijstalinea"/>
        <w:numPr>
          <w:ilvl w:val="0"/>
          <w:numId w:val="24"/>
        </w:numPr>
        <w:spacing w:line="240" w:lineRule="auto"/>
        <w:rPr>
          <w:rFonts w:ascii="Calibri" w:hAnsi="Calibri" w:cs="Calibri"/>
          <w:szCs w:val="22"/>
        </w:rPr>
      </w:pPr>
      <w:r w:rsidRPr="00DA7550">
        <w:rPr>
          <w:rFonts w:ascii="Calibri" w:hAnsi="Calibri" w:cs="Calibri"/>
          <w:szCs w:val="22"/>
        </w:rPr>
        <w:t xml:space="preserve">Ik houd zelf mijn kamer </w:t>
      </w:r>
      <w:r w:rsidRPr="00DA7550" w:rsidR="002A2B7B">
        <w:rPr>
          <w:rFonts w:ascii="Calibri" w:hAnsi="Calibri" w:cs="Calibri"/>
          <w:szCs w:val="22"/>
        </w:rPr>
        <w:t>netjes</w:t>
      </w:r>
      <w:r w:rsidRPr="00DA7550">
        <w:rPr>
          <w:rFonts w:ascii="Calibri" w:hAnsi="Calibri" w:cs="Calibri"/>
          <w:szCs w:val="22"/>
        </w:rPr>
        <w:t xml:space="preserve">, hierover maak ik afspraken met mijn zorgcoördinator. </w:t>
      </w:r>
      <w:r w:rsidRPr="00DA7550" w:rsidR="002A2B7B">
        <w:rPr>
          <w:rFonts w:ascii="Calibri" w:hAnsi="Calibri" w:cs="Calibri"/>
          <w:szCs w:val="22"/>
        </w:rPr>
        <w:t xml:space="preserve">Een keer per week komt er een medewerker van de huishoudelijke dienst om samen met mij het appartement schoon te maken. </w:t>
      </w:r>
      <w:r w:rsidRPr="00DA7550" w:rsidR="002A2B7B">
        <w:rPr>
          <w:rFonts w:ascii="Calibri" w:hAnsi="Calibri" w:cs="Calibri"/>
          <w:szCs w:val="22"/>
        </w:rPr>
        <w:br/>
      </w:r>
      <w:r w:rsidRPr="00DA7550">
        <w:rPr>
          <w:rFonts w:ascii="Calibri" w:hAnsi="Calibri" w:cs="Calibri"/>
          <w:szCs w:val="22"/>
        </w:rPr>
        <w:t xml:space="preserve">De gezamenlijk ruimtes zijn </w:t>
      </w:r>
      <w:r w:rsidRPr="00DA7550" w:rsidR="002A2B7B">
        <w:rPr>
          <w:rFonts w:ascii="Calibri" w:hAnsi="Calibri" w:cs="Calibri"/>
          <w:szCs w:val="22"/>
        </w:rPr>
        <w:t>een</w:t>
      </w:r>
      <w:r w:rsidRPr="00DA7550">
        <w:rPr>
          <w:rFonts w:ascii="Calibri" w:hAnsi="Calibri" w:cs="Calibri"/>
          <w:szCs w:val="22"/>
        </w:rPr>
        <w:t xml:space="preserve"> gezamenlijke verantwoordelijkheid. </w:t>
      </w:r>
      <w:r w:rsidRPr="00DA7550" w:rsidR="002A2B7B">
        <w:rPr>
          <w:rFonts w:ascii="Calibri" w:hAnsi="Calibri" w:cs="Calibri"/>
          <w:szCs w:val="22"/>
        </w:rPr>
        <w:t xml:space="preserve">Met elkaar houden wij deze opgeruimd en netjes. </w:t>
      </w:r>
    </w:p>
    <w:p w:rsidRPr="00DA7550" w:rsidR="00903281" w:rsidP="00903281" w:rsidRDefault="00903281" w14:paraId="20CDC2DB" w14:textId="77777777">
      <w:pPr>
        <w:pStyle w:val="Lijstalinea"/>
        <w:rPr>
          <w:rFonts w:ascii="Calibri" w:hAnsi="Calibri" w:cs="Calibri"/>
          <w:szCs w:val="22"/>
        </w:rPr>
      </w:pPr>
    </w:p>
    <w:p w:rsidRPr="00DA7550" w:rsidR="00903281" w:rsidP="00903281" w:rsidRDefault="00907AB5" w14:paraId="2BCADEB0" w14:textId="71B81EB3">
      <w:pPr>
        <w:pStyle w:val="Lijstalinea"/>
        <w:numPr>
          <w:ilvl w:val="0"/>
          <w:numId w:val="24"/>
        </w:numPr>
        <w:spacing w:line="240" w:lineRule="auto"/>
        <w:rPr>
          <w:rFonts w:ascii="Calibri" w:hAnsi="Calibri" w:cs="Calibri"/>
          <w:szCs w:val="22"/>
        </w:rPr>
      </w:pPr>
      <w:r w:rsidRPr="00DA7550">
        <w:rPr>
          <w:rFonts w:ascii="Calibri" w:hAnsi="Calibri" w:cs="Calibri"/>
          <w:szCs w:val="22"/>
        </w:rPr>
        <w:t xml:space="preserve">Vanuit Saffier </w:t>
      </w:r>
      <w:r w:rsidRPr="00DA7550" w:rsidR="009B1CD2">
        <w:rPr>
          <w:rFonts w:ascii="Calibri" w:hAnsi="Calibri" w:cs="Calibri"/>
          <w:szCs w:val="22"/>
        </w:rPr>
        <w:t xml:space="preserve">wordt er </w:t>
      </w:r>
      <w:r w:rsidRPr="00DA7550" w:rsidR="00042FFD">
        <w:rPr>
          <w:rFonts w:ascii="Calibri" w:hAnsi="Calibri" w:cs="Calibri"/>
          <w:szCs w:val="22"/>
        </w:rPr>
        <w:t>€</w:t>
      </w:r>
      <w:r w:rsidRPr="00DA7550" w:rsidR="009B1CD2">
        <w:rPr>
          <w:rFonts w:ascii="Calibri" w:hAnsi="Calibri" w:cs="Calibri"/>
          <w:szCs w:val="22"/>
        </w:rPr>
        <w:t>80.50</w:t>
      </w:r>
      <w:r w:rsidRPr="00DA7550" w:rsidR="004627D5">
        <w:rPr>
          <w:rFonts w:ascii="Calibri" w:hAnsi="Calibri" w:cs="Calibri"/>
          <w:szCs w:val="22"/>
        </w:rPr>
        <w:t xml:space="preserve"> per week overgemaakt</w:t>
      </w:r>
      <w:r w:rsidRPr="00DA7550" w:rsidR="005004BB">
        <w:rPr>
          <w:rFonts w:ascii="Calibri" w:hAnsi="Calibri" w:cs="Calibri"/>
          <w:szCs w:val="22"/>
        </w:rPr>
        <w:t xml:space="preserve">, dit bedrag gebruik ik om mijn eigen boodschappen van te doen. </w:t>
      </w:r>
    </w:p>
    <w:p w:rsidRPr="00DA7550" w:rsidR="005004BB" w:rsidP="005004BB" w:rsidRDefault="005004BB" w14:paraId="25A0A949" w14:textId="77777777">
      <w:pPr>
        <w:pStyle w:val="Lijstalinea"/>
        <w:rPr>
          <w:rFonts w:ascii="Calibri" w:hAnsi="Calibri" w:cs="Calibri"/>
          <w:szCs w:val="22"/>
        </w:rPr>
      </w:pPr>
    </w:p>
    <w:p w:rsidRPr="00DA7550" w:rsidR="005004BB" w:rsidP="00903281" w:rsidRDefault="001D2EA1" w14:paraId="77702DF9" w14:textId="0E6CD067">
      <w:pPr>
        <w:pStyle w:val="Lijstalinea"/>
        <w:numPr>
          <w:ilvl w:val="0"/>
          <w:numId w:val="24"/>
        </w:numPr>
        <w:spacing w:line="240" w:lineRule="auto"/>
        <w:rPr>
          <w:rFonts w:ascii="Calibri" w:hAnsi="Calibri" w:cs="Calibri"/>
          <w:szCs w:val="22"/>
        </w:rPr>
      </w:pPr>
      <w:r w:rsidRPr="00DA7550">
        <w:rPr>
          <w:rFonts w:ascii="Calibri" w:hAnsi="Calibri" w:cs="Calibri"/>
          <w:szCs w:val="22"/>
        </w:rPr>
        <w:t xml:space="preserve">Ik loop elke dag even langs de gemeenschappelijke ruimte om </w:t>
      </w:r>
      <w:r w:rsidRPr="00DA7550" w:rsidR="0045260B">
        <w:rPr>
          <w:rFonts w:ascii="Calibri" w:hAnsi="Calibri" w:cs="Calibri"/>
          <w:szCs w:val="22"/>
        </w:rPr>
        <w:t xml:space="preserve">mijn gezicht te laten zien aan de medewerker die daar dienst heeft, zodat zij zien dat het goed met mij gaat. </w:t>
      </w:r>
    </w:p>
    <w:p w:rsidRPr="00DA7550" w:rsidR="00D24E51" w:rsidP="00D24E51" w:rsidRDefault="00D24E51" w14:paraId="20FE457C" w14:textId="77777777">
      <w:pPr>
        <w:pStyle w:val="Lijstalinea"/>
        <w:rPr>
          <w:rFonts w:ascii="Calibri" w:hAnsi="Calibri" w:cs="Calibri"/>
          <w:szCs w:val="22"/>
        </w:rPr>
      </w:pPr>
    </w:p>
    <w:p w:rsidRPr="00DA7550" w:rsidR="00D24E51" w:rsidP="00D24E51" w:rsidRDefault="00D24E51" w14:paraId="55BC698E" w14:textId="77777777">
      <w:pPr>
        <w:pStyle w:val="Lijstalinea"/>
        <w:numPr>
          <w:ilvl w:val="0"/>
          <w:numId w:val="24"/>
        </w:numPr>
        <w:spacing w:line="240" w:lineRule="auto"/>
        <w:rPr>
          <w:rFonts w:ascii="Calibri" w:hAnsi="Calibri" w:cs="Calibri"/>
          <w:szCs w:val="22"/>
        </w:rPr>
      </w:pPr>
      <w:r w:rsidRPr="00DA7550">
        <w:rPr>
          <w:rFonts w:ascii="Calibri" w:hAnsi="Calibri" w:cs="Calibri"/>
          <w:szCs w:val="22"/>
        </w:rPr>
        <w:t xml:space="preserve">Ik ga akkoord met de persoonlijke afspraken zoals genoteerd in bijlage 1. </w:t>
      </w:r>
    </w:p>
    <w:p w:rsidRPr="00DA7550" w:rsidR="00D24E51" w:rsidP="00D24E51" w:rsidRDefault="00DA7550" w14:paraId="382A5FAD" w14:textId="3113F386">
      <w:pPr>
        <w:pStyle w:val="Lijstalinea"/>
        <w:rPr>
          <w:rFonts w:ascii="Calibri" w:hAnsi="Calibri" w:cs="Calibri"/>
          <w:szCs w:val="22"/>
        </w:rPr>
      </w:pPr>
      <w:r w:rsidRPr="00DA7550">
        <w:rPr>
          <w:rFonts w:ascii="Calibri" w:hAnsi="Calibri" w:cs="Calibri"/>
          <w:noProof/>
          <w:szCs w:val="22"/>
          <w:lang w:eastAsia="nl-NL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0939B6A3" wp14:editId="6572318C">
                <wp:simplePos x="0" y="0"/>
                <wp:positionH relativeFrom="margin">
                  <wp:align>left</wp:align>
                </wp:positionH>
                <wp:positionV relativeFrom="paragraph">
                  <wp:posOffset>222250</wp:posOffset>
                </wp:positionV>
                <wp:extent cx="5821680" cy="996315"/>
                <wp:effectExtent l="0" t="0" r="26670" b="20320"/>
                <wp:wrapSquare wrapText="bothSides"/>
                <wp:docPr id="217" name="Tekstvak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1680" cy="996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D24E51" w:rsidR="00D24E51" w:rsidP="00D24E51" w:rsidRDefault="00D24E51" w14:paraId="6867B6C7" w14:textId="77777777">
                            <w:pPr>
                              <w:rPr>
                                <w:rFonts w:ascii="Calibri" w:hAnsi="Calibri" w:cs="Calibri"/>
                                <w:b/>
                                <w:szCs w:val="22"/>
                              </w:rPr>
                            </w:pPr>
                            <w:r w:rsidRPr="00D24E51">
                              <w:rPr>
                                <w:rFonts w:ascii="Calibri" w:hAnsi="Calibri" w:cs="Calibri"/>
                                <w:b/>
                                <w:szCs w:val="22"/>
                              </w:rPr>
                              <w:t xml:space="preserve">Als u </w:t>
                            </w:r>
                            <w:r w:rsidR="00B66CE8">
                              <w:rPr>
                                <w:rFonts w:ascii="Calibri" w:hAnsi="Calibri" w:cs="Calibri"/>
                                <w:b/>
                                <w:szCs w:val="22"/>
                              </w:rPr>
                              <w:t>op deze afdeling</w:t>
                            </w:r>
                            <w:r w:rsidRPr="00D24E51">
                              <w:rPr>
                                <w:rFonts w:ascii="Calibri" w:hAnsi="Calibri" w:cs="Calibri"/>
                                <w:b/>
                                <w:szCs w:val="22"/>
                              </w:rPr>
                              <w:t xml:space="preserve"> komt wonen tekent u voor bovenstaande afspraken. Dit houdt in dat u op de hoogte bent van de regels en de gevolgen van het niet nakomen van de afspraken en dat u hiermee akkoord gaat. </w:t>
                            </w:r>
                          </w:p>
                          <w:p w:rsidRPr="00D24E51" w:rsidR="00D24E51" w:rsidP="00D24E51" w:rsidRDefault="00D24E51" w14:paraId="6DDBD465" w14:textId="77777777">
                            <w:pPr>
                              <w:rPr>
                                <w:rFonts w:ascii="Calibri" w:hAnsi="Calibri" w:cs="Calibri"/>
                                <w:b/>
                                <w:szCs w:val="22"/>
                              </w:rPr>
                            </w:pPr>
                          </w:p>
                          <w:p w:rsidRPr="00D24E51" w:rsidR="00D24E51" w:rsidP="00D24E51" w:rsidRDefault="00D24E51" w14:paraId="25701A4F" w14:textId="77777777">
                            <w:pPr>
                              <w:rPr>
                                <w:rFonts w:ascii="Calibri" w:hAnsi="Calibri" w:cs="Calibri"/>
                                <w:b/>
                                <w:szCs w:val="22"/>
                              </w:rPr>
                            </w:pPr>
                            <w:r w:rsidRPr="00D24E51">
                              <w:rPr>
                                <w:rFonts w:ascii="Calibri" w:hAnsi="Calibri" w:cs="Calibri"/>
                                <w:b/>
                                <w:szCs w:val="22"/>
                              </w:rPr>
                              <w:t>Het ka</w:t>
                            </w:r>
                            <w:r w:rsidR="002A2B7B">
                              <w:rPr>
                                <w:rFonts w:ascii="Calibri" w:hAnsi="Calibri" w:cs="Calibri"/>
                                <w:b/>
                                <w:szCs w:val="22"/>
                              </w:rPr>
                              <w:t>n zijn dat uw situatie verandert</w:t>
                            </w:r>
                            <w:r w:rsidRPr="00D24E51">
                              <w:rPr>
                                <w:rFonts w:ascii="Calibri" w:hAnsi="Calibri" w:cs="Calibri"/>
                                <w:b/>
                                <w:szCs w:val="22"/>
                              </w:rPr>
                              <w:t xml:space="preserve"> in de toekomst, en deze manier van wonen niet (meer) bij u</w:t>
                            </w:r>
                            <w:r w:rsidR="002A2B7B">
                              <w:rPr>
                                <w:rFonts w:ascii="Calibri" w:hAnsi="Calibri" w:cs="Calibri"/>
                                <w:b/>
                                <w:szCs w:val="22"/>
                              </w:rPr>
                              <w:t>w zorgvraag</w:t>
                            </w:r>
                            <w:r w:rsidRPr="00D24E51">
                              <w:rPr>
                                <w:rFonts w:ascii="Calibri" w:hAnsi="Calibri" w:cs="Calibri"/>
                                <w:b/>
                                <w:szCs w:val="22"/>
                              </w:rPr>
                              <w:t xml:space="preserve"> aansluit. Saffier zal in dat geval samen met u kijken naar een meer passende woonvorm.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 w14:anchorId="61489797">
              <v:shapetype id="_x0000_t202" coordsize="21600,21600" o:spt="202" path="m,l,21600r21600,l21600,xe" w14:anchorId="0939B6A3">
                <v:stroke joinstyle="miter"/>
                <v:path gradientshapeok="t" o:connecttype="rect"/>
              </v:shapetype>
              <v:shape id="Tekstvak 217" style="position:absolute;margin-left:0;margin-top:17.5pt;width:458.4pt;height:78.45pt;z-index:25165721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">
                <v:textbox style="mso-fit-shape-to-text:t">
                  <w:txbxContent>
                    <w:p w:rsidRPr="00D24E51" w:rsidR="00D24E51" w:rsidP="00D24E51" w:rsidRDefault="00D24E51" w14:paraId="190D82FA" w14:textId="77777777">
                      <w:pPr>
                        <w:rPr>
                          <w:rFonts w:ascii="Calibri" w:hAnsi="Calibri" w:cs="Calibri"/>
                          <w:b/>
                          <w:szCs w:val="22"/>
                        </w:rPr>
                      </w:pPr>
                      <w:r w:rsidRPr="00D24E51">
                        <w:rPr>
                          <w:rFonts w:ascii="Calibri" w:hAnsi="Calibri" w:cs="Calibri"/>
                          <w:b/>
                          <w:szCs w:val="22"/>
                        </w:rPr>
                        <w:t xml:space="preserve">Als u </w:t>
                      </w:r>
                      <w:r w:rsidR="00B66CE8">
                        <w:rPr>
                          <w:rFonts w:ascii="Calibri" w:hAnsi="Calibri" w:cs="Calibri"/>
                          <w:b/>
                          <w:szCs w:val="22"/>
                        </w:rPr>
                        <w:t>op deze afdeling</w:t>
                      </w:r>
                      <w:r w:rsidRPr="00D24E51">
                        <w:rPr>
                          <w:rFonts w:ascii="Calibri" w:hAnsi="Calibri" w:cs="Calibri"/>
                          <w:b/>
                          <w:szCs w:val="22"/>
                        </w:rPr>
                        <w:t xml:space="preserve"> komt wonen tekent u voor bovenstaande afspraken. Dit houdt in dat u op de hoogte bent van de regels en de gevolgen van het niet nakomen van de afspraken en dat u hiermee akkoord gaat. </w:t>
                      </w:r>
                    </w:p>
                    <w:p w:rsidRPr="00D24E51" w:rsidR="00D24E51" w:rsidP="00D24E51" w:rsidRDefault="00D24E51" w14:paraId="672A6659" w14:textId="77777777">
                      <w:pPr>
                        <w:rPr>
                          <w:rFonts w:ascii="Calibri" w:hAnsi="Calibri" w:cs="Calibri"/>
                          <w:b/>
                          <w:szCs w:val="22"/>
                        </w:rPr>
                      </w:pPr>
                    </w:p>
                    <w:p w:rsidRPr="00D24E51" w:rsidR="00D24E51" w:rsidP="00D24E51" w:rsidRDefault="00D24E51" w14:paraId="5B992ABA" w14:textId="77777777">
                      <w:pPr>
                        <w:rPr>
                          <w:rFonts w:ascii="Calibri" w:hAnsi="Calibri" w:cs="Calibri"/>
                          <w:b/>
                          <w:szCs w:val="22"/>
                        </w:rPr>
                      </w:pPr>
                      <w:r w:rsidRPr="00D24E51">
                        <w:rPr>
                          <w:rFonts w:ascii="Calibri" w:hAnsi="Calibri" w:cs="Calibri"/>
                          <w:b/>
                          <w:szCs w:val="22"/>
                        </w:rPr>
                        <w:t>Het ka</w:t>
                      </w:r>
                      <w:r w:rsidR="002A2B7B">
                        <w:rPr>
                          <w:rFonts w:ascii="Calibri" w:hAnsi="Calibri" w:cs="Calibri"/>
                          <w:b/>
                          <w:szCs w:val="22"/>
                        </w:rPr>
                        <w:t>n zijn dat uw situatie verandert</w:t>
                      </w:r>
                      <w:r w:rsidRPr="00D24E51">
                        <w:rPr>
                          <w:rFonts w:ascii="Calibri" w:hAnsi="Calibri" w:cs="Calibri"/>
                          <w:b/>
                          <w:szCs w:val="22"/>
                        </w:rPr>
                        <w:t xml:space="preserve"> in de toekomst, en deze manier van wonen niet (meer) bij u</w:t>
                      </w:r>
                      <w:r w:rsidR="002A2B7B">
                        <w:rPr>
                          <w:rFonts w:ascii="Calibri" w:hAnsi="Calibri" w:cs="Calibri"/>
                          <w:b/>
                          <w:szCs w:val="22"/>
                        </w:rPr>
                        <w:t>w zorgvraag</w:t>
                      </w:r>
                      <w:r w:rsidRPr="00D24E51">
                        <w:rPr>
                          <w:rFonts w:ascii="Calibri" w:hAnsi="Calibri" w:cs="Calibri"/>
                          <w:b/>
                          <w:szCs w:val="22"/>
                        </w:rPr>
                        <w:t xml:space="preserve"> aansluit. Saffier zal in dat geval samen met u kijken naar een meer passende woonvorm.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DA7550" w:rsidR="71D2FA37" w:rsidP="00DA7550" w:rsidRDefault="71D2FA37" w14:paraId="7EC91ABF" w14:textId="36F35BC2">
      <w:pPr>
        <w:pStyle w:val="Lijstalinea"/>
        <w:rPr>
          <w:rFonts w:ascii="Calibri" w:hAnsi="Calibri" w:cs="Calibri"/>
        </w:rPr>
      </w:pPr>
    </w:p>
    <w:p w:rsidR="71D2FA37" w:rsidRDefault="00AF1C96" w14:paraId="73BD08DB" w14:textId="6AF3E75C">
      <w:pPr>
        <w:rPr>
          <w:rFonts w:ascii="Calibri" w:hAnsi="Calibri" w:cs="Calibri"/>
        </w:rPr>
      </w:pPr>
      <w:r>
        <w:rPr>
          <w:rFonts w:ascii="Calibri" w:hAnsi="Calibri" w:cs="Calibri"/>
        </w:rPr>
        <w:t>Datum:</w:t>
      </w:r>
    </w:p>
    <w:p w:rsidR="00AF1C96" w:rsidRDefault="00AF1C96" w14:paraId="50A49C99" w14:textId="168F6987">
      <w:pPr>
        <w:rPr>
          <w:rFonts w:ascii="Calibri" w:hAnsi="Calibri" w:cs="Calibri"/>
        </w:rPr>
      </w:pPr>
      <w:r>
        <w:rPr>
          <w:rFonts w:ascii="Calibri" w:hAnsi="Calibri" w:cs="Calibri"/>
        </w:rPr>
        <w:t>Naam bewoner:</w:t>
      </w:r>
    </w:p>
    <w:p w:rsidR="00AF1C96" w:rsidRDefault="00AF1C96" w14:paraId="4783E73F" w14:textId="2F51CE3B">
      <w:pPr>
        <w:rPr>
          <w:rFonts w:ascii="Calibri" w:hAnsi="Calibri" w:cs="Calibri"/>
        </w:rPr>
      </w:pPr>
      <w:r>
        <w:rPr>
          <w:rFonts w:ascii="Calibri" w:hAnsi="Calibri" w:cs="Calibri"/>
        </w:rPr>
        <w:t>Handtekening</w:t>
      </w:r>
    </w:p>
    <w:p w:rsidR="00AF1C96" w:rsidRDefault="00AF1C96" w14:paraId="66FCEC35" w14:textId="77777777">
      <w:pPr>
        <w:rPr>
          <w:rFonts w:ascii="Calibri" w:hAnsi="Calibri" w:cs="Calibri"/>
        </w:rPr>
      </w:pPr>
    </w:p>
    <w:p w:rsidR="00AF1C96" w:rsidRDefault="00AF1C96" w14:paraId="32BF7353" w14:textId="77777777">
      <w:pPr>
        <w:rPr>
          <w:rFonts w:ascii="Calibri" w:hAnsi="Calibri" w:cs="Calibri"/>
        </w:rPr>
      </w:pPr>
    </w:p>
    <w:p w:rsidR="00AF1C96" w:rsidRDefault="00AF1C96" w14:paraId="2D3DA251" w14:textId="53615300">
      <w:pPr>
        <w:rPr>
          <w:rFonts w:ascii="Calibri" w:hAnsi="Calibri" w:cs="Calibri"/>
        </w:rPr>
      </w:pPr>
      <w:r>
        <w:rPr>
          <w:rFonts w:ascii="Calibri" w:hAnsi="Calibri" w:cs="Calibri"/>
        </w:rPr>
        <w:t>Datum:</w:t>
      </w:r>
    </w:p>
    <w:p w:rsidR="00AF1C96" w:rsidRDefault="00AF1C96" w14:paraId="1762B6E6" w14:textId="2956D34B">
      <w:pPr>
        <w:rPr>
          <w:rFonts w:ascii="Calibri" w:hAnsi="Calibri" w:cs="Calibri"/>
        </w:rPr>
      </w:pPr>
      <w:r>
        <w:rPr>
          <w:rFonts w:ascii="Calibri" w:hAnsi="Calibri" w:cs="Calibri"/>
        </w:rPr>
        <w:t>Naam 1</w:t>
      </w:r>
      <w:r w:rsidRPr="00AF1C96">
        <w:rPr>
          <w:rFonts w:ascii="Calibri" w:hAnsi="Calibri" w:cs="Calibri"/>
          <w:vertAlign w:val="superscript"/>
        </w:rPr>
        <w:t>e</w:t>
      </w:r>
      <w:r>
        <w:rPr>
          <w:rFonts w:ascii="Calibri" w:hAnsi="Calibri" w:cs="Calibri"/>
        </w:rPr>
        <w:t xml:space="preserve"> contactpersoon:</w:t>
      </w:r>
    </w:p>
    <w:p w:rsidR="00AF1C96" w:rsidRDefault="00AF1C96" w14:paraId="469C87A2" w14:textId="1430A5D7">
      <w:pPr>
        <w:rPr>
          <w:rFonts w:ascii="Calibri" w:hAnsi="Calibri" w:cs="Calibri"/>
        </w:rPr>
      </w:pPr>
      <w:r>
        <w:rPr>
          <w:rFonts w:ascii="Calibri" w:hAnsi="Calibri" w:cs="Calibri"/>
        </w:rPr>
        <w:t>Handtekening:</w:t>
      </w:r>
    </w:p>
    <w:p w:rsidR="00AF1C96" w:rsidRDefault="00AF1C96" w14:paraId="7DF1746B" w14:textId="77777777">
      <w:pPr>
        <w:rPr>
          <w:rFonts w:ascii="Calibri" w:hAnsi="Calibri" w:cs="Calibri"/>
        </w:rPr>
      </w:pPr>
    </w:p>
    <w:p w:rsidR="00AF1C96" w:rsidRDefault="00AF1C96" w14:paraId="72361CA9" w14:textId="77777777">
      <w:pPr>
        <w:rPr>
          <w:rFonts w:ascii="Calibri" w:hAnsi="Calibri" w:cs="Calibri"/>
        </w:rPr>
      </w:pPr>
    </w:p>
    <w:p w:rsidR="00AF1C96" w:rsidRDefault="00AF1C96" w14:paraId="2C9AF61F" w14:textId="3E0387F6">
      <w:pPr>
        <w:rPr>
          <w:rFonts w:ascii="Calibri" w:hAnsi="Calibri" w:cs="Calibri"/>
        </w:rPr>
      </w:pPr>
      <w:r>
        <w:rPr>
          <w:rFonts w:ascii="Calibri" w:hAnsi="Calibri" w:cs="Calibri"/>
        </w:rPr>
        <w:t>Datum:</w:t>
      </w:r>
    </w:p>
    <w:p w:rsidR="00AF1C96" w:rsidRDefault="00AF1C96" w14:paraId="60DB2724" w14:textId="72170276">
      <w:pPr>
        <w:rPr>
          <w:rFonts w:ascii="Calibri" w:hAnsi="Calibri" w:cs="Calibri"/>
        </w:rPr>
      </w:pPr>
      <w:r>
        <w:rPr>
          <w:rFonts w:ascii="Calibri" w:hAnsi="Calibri" w:cs="Calibri"/>
        </w:rPr>
        <w:t>Naam domeinmanager:</w:t>
      </w:r>
    </w:p>
    <w:p w:rsidR="00AF1C96" w:rsidRDefault="00AF1C96" w14:paraId="0FD3DF38" w14:textId="6A430319">
      <w:pPr>
        <w:rPr>
          <w:rFonts w:ascii="Calibri" w:hAnsi="Calibri" w:cs="Calibri"/>
        </w:rPr>
      </w:pPr>
      <w:r>
        <w:rPr>
          <w:rFonts w:ascii="Calibri" w:hAnsi="Calibri" w:cs="Calibri"/>
        </w:rPr>
        <w:t>Handtekening:</w:t>
      </w:r>
    </w:p>
    <w:p w:rsidR="00AF1C96" w:rsidRDefault="00AF1C96" w14:paraId="7070D137" w14:textId="77777777">
      <w:pPr>
        <w:rPr>
          <w:rFonts w:ascii="Calibri" w:hAnsi="Calibri" w:cs="Calibri"/>
        </w:rPr>
      </w:pPr>
    </w:p>
    <w:p w:rsidR="00AF1C96" w:rsidRDefault="00AF1C96" w14:paraId="187397C2" w14:textId="77777777">
      <w:pPr>
        <w:rPr>
          <w:rFonts w:ascii="Calibri" w:hAnsi="Calibri" w:cs="Calibri"/>
        </w:rPr>
      </w:pPr>
    </w:p>
    <w:p w:rsidR="00AF1C96" w:rsidRDefault="00AF1C96" w14:paraId="60FD899C" w14:textId="77777777">
      <w:pPr>
        <w:rPr>
          <w:rFonts w:ascii="Calibri" w:hAnsi="Calibri" w:cs="Calibri"/>
        </w:rPr>
      </w:pPr>
    </w:p>
    <w:p w:rsidRPr="00DA7550" w:rsidR="00D24E51" w:rsidP="00D24E51" w:rsidRDefault="00D24E51" w14:paraId="65A8B91B" w14:textId="77777777">
      <w:pPr>
        <w:rPr>
          <w:rFonts w:ascii="Calibri" w:hAnsi="Calibri" w:cs="Calibri"/>
          <w:szCs w:val="22"/>
        </w:rPr>
      </w:pPr>
      <w:r w:rsidRPr="00DA7550">
        <w:rPr>
          <w:rFonts w:ascii="Calibri" w:hAnsi="Calibri" w:cs="Calibri"/>
          <w:szCs w:val="22"/>
        </w:rPr>
        <w:tab/>
      </w:r>
      <w:r w:rsidRPr="00DA7550">
        <w:rPr>
          <w:rFonts w:ascii="Calibri" w:hAnsi="Calibri" w:cs="Calibri"/>
          <w:szCs w:val="22"/>
        </w:rPr>
        <w:t xml:space="preserve"> </w:t>
      </w:r>
    </w:p>
    <w:p w:rsidRPr="00DA7550" w:rsidR="00D24E51" w:rsidP="00D24E51" w:rsidRDefault="00D24E51" w14:paraId="14D2272A" w14:textId="77777777">
      <w:pPr>
        <w:rPr>
          <w:rFonts w:ascii="Calibri" w:hAnsi="Calibri" w:cs="Calibri"/>
          <w:b/>
          <w:szCs w:val="22"/>
        </w:rPr>
      </w:pPr>
    </w:p>
    <w:p w:rsidRPr="00DA7550" w:rsidR="002A2B7B" w:rsidP="00D24E51" w:rsidRDefault="002A2B7B" w14:paraId="5D352E61" w14:textId="77777777">
      <w:pPr>
        <w:rPr>
          <w:rFonts w:ascii="Calibri" w:hAnsi="Calibri" w:cs="Calibri"/>
          <w:b/>
          <w:szCs w:val="22"/>
        </w:rPr>
      </w:pPr>
    </w:p>
    <w:p w:rsidR="002A2B7B" w:rsidP="300A97DB" w:rsidRDefault="002A2B7B" w14:paraId="5C411AF3" w14:textId="756FEC45">
      <w:pPr>
        <w:rPr>
          <w:rFonts w:ascii="Calibri" w:hAnsi="Calibri" w:cs="Calibri"/>
          <w:b/>
          <w:bCs/>
        </w:rPr>
      </w:pPr>
    </w:p>
    <w:p w:rsidR="00DA7550" w:rsidP="300A97DB" w:rsidRDefault="00DA7550" w14:paraId="00AAD719" w14:textId="77777777">
      <w:pPr>
        <w:rPr>
          <w:rFonts w:ascii="Calibri" w:hAnsi="Calibri" w:cs="Calibri"/>
          <w:b/>
          <w:bCs/>
        </w:rPr>
      </w:pPr>
    </w:p>
    <w:p w:rsidR="00DA7550" w:rsidP="300A97DB" w:rsidRDefault="00DA7550" w14:paraId="10E17142" w14:textId="77777777">
      <w:pPr>
        <w:rPr>
          <w:rFonts w:ascii="Calibri" w:hAnsi="Calibri" w:cs="Calibri"/>
          <w:b/>
          <w:bCs/>
        </w:rPr>
      </w:pPr>
    </w:p>
    <w:p w:rsidRPr="00DA7550" w:rsidR="00DA7550" w:rsidP="300A97DB" w:rsidRDefault="00DA7550" w14:paraId="4D3A272A" w14:textId="77777777">
      <w:pPr>
        <w:rPr>
          <w:rFonts w:ascii="Calibri" w:hAnsi="Calibri" w:cs="Calibri"/>
          <w:b/>
          <w:bCs/>
        </w:rPr>
      </w:pPr>
    </w:p>
    <w:p w:rsidRPr="00DA7550" w:rsidR="300A97DB" w:rsidP="300A97DB" w:rsidRDefault="300A97DB" w14:paraId="4D360BB4" w14:textId="4BD3CC16">
      <w:pPr>
        <w:rPr>
          <w:rFonts w:ascii="Calibri" w:hAnsi="Calibri" w:cs="Calibri"/>
          <w:b/>
          <w:bCs/>
        </w:rPr>
      </w:pPr>
    </w:p>
    <w:p w:rsidRPr="00DA7550" w:rsidR="300A97DB" w:rsidP="300A97DB" w:rsidRDefault="300A97DB" w14:paraId="1B9592C4" w14:textId="338DE2EF">
      <w:pPr>
        <w:rPr>
          <w:rFonts w:ascii="Calibri" w:hAnsi="Calibri" w:cs="Calibri"/>
          <w:b/>
          <w:bCs/>
        </w:rPr>
      </w:pPr>
    </w:p>
    <w:p w:rsidRPr="00DA7550" w:rsidR="300A97DB" w:rsidP="300A97DB" w:rsidRDefault="300A97DB" w14:paraId="1ECEC7B8" w14:textId="1A6570E6">
      <w:pPr>
        <w:rPr>
          <w:rFonts w:ascii="Calibri" w:hAnsi="Calibri" w:cs="Calibri"/>
          <w:b/>
          <w:bCs/>
        </w:rPr>
      </w:pPr>
    </w:p>
    <w:p w:rsidRPr="00DA7550" w:rsidR="300A97DB" w:rsidP="300A97DB" w:rsidRDefault="300A97DB" w14:paraId="7FFB0ED7" w14:textId="282C0F9B">
      <w:pPr>
        <w:rPr>
          <w:rFonts w:ascii="Calibri" w:hAnsi="Calibri" w:cs="Calibri"/>
          <w:b/>
          <w:bCs/>
        </w:rPr>
      </w:pPr>
    </w:p>
    <w:p w:rsidRPr="00DA7550" w:rsidR="300A97DB" w:rsidP="300A97DB" w:rsidRDefault="300A97DB" w14:paraId="61AC4B8B" w14:textId="5179749F">
      <w:pPr>
        <w:rPr>
          <w:rFonts w:ascii="Calibri" w:hAnsi="Calibri" w:cs="Calibri"/>
          <w:b/>
          <w:bCs/>
        </w:rPr>
      </w:pPr>
    </w:p>
    <w:p w:rsidRPr="00DA7550" w:rsidR="300A97DB" w:rsidP="300A97DB" w:rsidRDefault="300A97DB" w14:paraId="5F726957" w14:textId="55A8DC47">
      <w:pPr>
        <w:rPr>
          <w:rFonts w:ascii="Calibri" w:hAnsi="Calibri" w:cs="Calibri"/>
          <w:b/>
          <w:bCs/>
        </w:rPr>
      </w:pPr>
    </w:p>
    <w:p w:rsidRPr="00DA7550" w:rsidR="300A97DB" w:rsidP="300A97DB" w:rsidRDefault="300A97DB" w14:paraId="55ECC972" w14:textId="76256AF2">
      <w:pPr>
        <w:rPr>
          <w:rFonts w:ascii="Calibri" w:hAnsi="Calibri" w:cs="Calibri"/>
          <w:b/>
          <w:bCs/>
        </w:rPr>
      </w:pPr>
    </w:p>
    <w:p w:rsidRPr="00DA7550" w:rsidR="300A97DB" w:rsidP="300A97DB" w:rsidRDefault="300A97DB" w14:paraId="468B3C73" w14:textId="7F5B95D6">
      <w:pPr>
        <w:rPr>
          <w:rFonts w:ascii="Calibri" w:hAnsi="Calibri" w:cs="Calibri"/>
          <w:b/>
          <w:bCs/>
        </w:rPr>
      </w:pPr>
    </w:p>
    <w:p w:rsidRPr="00DA7550" w:rsidR="00E41DDA" w:rsidP="002843EB" w:rsidRDefault="00D24E51" w14:paraId="334158D8" w14:textId="229324B9">
      <w:pPr>
        <w:rPr>
          <w:rFonts w:ascii="Calibri" w:hAnsi="Calibri" w:cs="Calibri"/>
          <w:b/>
          <w:szCs w:val="22"/>
        </w:rPr>
      </w:pPr>
      <w:r w:rsidRPr="00DA7550">
        <w:rPr>
          <w:rFonts w:ascii="Calibri" w:hAnsi="Calibri" w:cs="Calibri"/>
          <w:b/>
          <w:szCs w:val="22"/>
        </w:rPr>
        <w:t>Bijlage 1: contract met persoonlijke afspraken.</w:t>
      </w:r>
    </w:p>
    <w:tbl>
      <w:tblPr>
        <w:tblW w:w="906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5"/>
        <w:gridCol w:w="7935"/>
      </w:tblGrid>
      <w:tr w:rsidRPr="00DA7550" w:rsidR="00DA7550" w:rsidTr="007C5FF9" w14:paraId="72747FBE" w14:textId="77777777">
        <w:trPr>
          <w:trHeight w:val="553"/>
        </w:trPr>
        <w:tc>
          <w:tcPr>
            <w:tcW w:w="1125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hideMark/>
          </w:tcPr>
          <w:p w:rsidRPr="00DA7550" w:rsidR="00DA7550" w:rsidP="007C5FF9" w:rsidRDefault="00DA7550" w14:paraId="7B98B3D4" w14:textId="77777777">
            <w:pPr>
              <w:rPr>
                <w:rStyle w:val="MagentaZwaar"/>
                <w:rFonts w:ascii="Calibri" w:hAnsi="Calibri" w:cs="Calibri"/>
                <w:bCs/>
              </w:rPr>
            </w:pPr>
            <w:r w:rsidRPr="00DA7550">
              <w:rPr>
                <w:rStyle w:val="MagentaZwaar"/>
                <w:rFonts w:ascii="Calibri" w:hAnsi="Calibri" w:cs="Calibri"/>
                <w:bCs/>
              </w:rPr>
              <w:t>Naam </w:t>
            </w:r>
          </w:p>
        </w:tc>
        <w:tc>
          <w:tcPr>
            <w:tcW w:w="7935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hideMark/>
          </w:tcPr>
          <w:p w:rsidRPr="00DA7550" w:rsidR="00DA7550" w:rsidP="007C5FF9" w:rsidRDefault="00DA7550" w14:paraId="2C37C45A" w14:textId="77777777">
            <w:pPr>
              <w:rPr>
                <w:rStyle w:val="MagentaZwaar"/>
                <w:rFonts w:ascii="Calibri" w:hAnsi="Calibri" w:cs="Calibri"/>
              </w:rPr>
            </w:pPr>
          </w:p>
        </w:tc>
      </w:tr>
      <w:tr w:rsidRPr="00DA7550" w:rsidR="00DA7550" w:rsidTr="007C5FF9" w14:paraId="5EB29AE4" w14:textId="77777777">
        <w:trPr>
          <w:trHeight w:val="550"/>
        </w:trPr>
        <w:tc>
          <w:tcPr>
            <w:tcW w:w="1125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hideMark/>
          </w:tcPr>
          <w:p w:rsidRPr="00DA7550" w:rsidR="00DA7550" w:rsidP="007C5FF9" w:rsidRDefault="00DA7550" w14:paraId="7A558E10" w14:textId="77777777">
            <w:pPr>
              <w:rPr>
                <w:rStyle w:val="MagentaZwaar"/>
                <w:rFonts w:ascii="Calibri" w:hAnsi="Calibri" w:cs="Calibri"/>
                <w:bCs/>
              </w:rPr>
            </w:pPr>
            <w:r w:rsidRPr="00DA7550">
              <w:rPr>
                <w:rStyle w:val="MagentaZwaar"/>
                <w:rFonts w:ascii="Calibri" w:hAnsi="Calibri" w:cs="Calibri"/>
                <w:bCs/>
              </w:rPr>
              <w:t>Datum </w:t>
            </w:r>
          </w:p>
        </w:tc>
        <w:tc>
          <w:tcPr>
            <w:tcW w:w="7935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hideMark/>
          </w:tcPr>
          <w:p w:rsidRPr="00DA7550" w:rsidR="00DA7550" w:rsidP="007C5FF9" w:rsidRDefault="00DA7550" w14:paraId="3F37E756" w14:textId="77777777">
            <w:pPr>
              <w:rPr>
                <w:rStyle w:val="MagentaZwaar"/>
                <w:rFonts w:ascii="Calibri" w:hAnsi="Calibri" w:cs="Calibri"/>
                <w:color w:val="000000" w:themeColor="text1"/>
              </w:rPr>
            </w:pPr>
          </w:p>
        </w:tc>
      </w:tr>
      <w:tr w:rsidRPr="00DA7550" w:rsidR="00DA7550" w:rsidTr="007C5FF9" w14:paraId="03D2C854" w14:textId="77777777">
        <w:trPr>
          <w:trHeight w:val="555"/>
        </w:trPr>
        <w:tc>
          <w:tcPr>
            <w:tcW w:w="1125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hideMark/>
          </w:tcPr>
          <w:p w:rsidRPr="00DA7550" w:rsidR="00DA7550" w:rsidP="007C5FF9" w:rsidRDefault="00DA7550" w14:paraId="04ED1611" w14:textId="77777777">
            <w:pPr>
              <w:rPr>
                <w:rStyle w:val="MagentaZwaar"/>
                <w:rFonts w:ascii="Calibri" w:hAnsi="Calibri" w:cs="Calibri"/>
                <w:bCs/>
              </w:rPr>
            </w:pPr>
            <w:r w:rsidRPr="00DA7550">
              <w:rPr>
                <w:rStyle w:val="MagentaZwaar"/>
                <w:rFonts w:ascii="Calibri" w:hAnsi="Calibri" w:cs="Calibri"/>
                <w:bCs/>
              </w:rPr>
              <w:t>Betreft </w:t>
            </w:r>
          </w:p>
        </w:tc>
        <w:tc>
          <w:tcPr>
            <w:tcW w:w="7935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hideMark/>
          </w:tcPr>
          <w:p w:rsidRPr="00DA7550" w:rsidR="00DA7550" w:rsidP="007C5FF9" w:rsidRDefault="00DA7550" w14:paraId="1674399C" w14:textId="77777777">
            <w:pPr>
              <w:rPr>
                <w:rStyle w:val="MagentaZwaar"/>
                <w:rFonts w:ascii="Calibri" w:hAnsi="Calibri" w:cs="Calibri"/>
                <w:color w:val="000000" w:themeColor="text1"/>
              </w:rPr>
            </w:pPr>
            <w:r w:rsidRPr="00DA7550">
              <w:rPr>
                <w:rStyle w:val="MagentaZwaar"/>
                <w:rFonts w:ascii="Calibri" w:hAnsi="Calibri" w:cs="Calibri"/>
                <w:color w:val="000000" w:themeColor="text1"/>
              </w:rPr>
              <w:t>Aanvullende/Persoonlijke afsprakenlijst voor wonen “Eigen Regie”  </w:t>
            </w:r>
          </w:p>
        </w:tc>
      </w:tr>
    </w:tbl>
    <w:p w:rsidRPr="00DA7550" w:rsidR="00DA7550" w:rsidP="00DA7550" w:rsidRDefault="00DA7550" w14:paraId="485BE9E6" w14:textId="77777777">
      <w:pPr>
        <w:rPr>
          <w:rStyle w:val="MagentaZwaar"/>
          <w:rFonts w:ascii="Calibri" w:hAnsi="Calibri" w:cs="Calibri"/>
        </w:rPr>
      </w:pPr>
      <w:r w:rsidRPr="00DA7550">
        <w:rPr>
          <w:rStyle w:val="MagentaZwaar"/>
          <w:rFonts w:ascii="Calibri" w:hAnsi="Calibri" w:cs="Calibri"/>
        </w:rPr>
        <w:t> </w:t>
      </w:r>
    </w:p>
    <w:p w:rsidRPr="00DA7550" w:rsidR="00DA7550" w:rsidP="00DA7550" w:rsidRDefault="00DA7550" w14:paraId="0928FCEB" w14:textId="77777777">
      <w:pPr>
        <w:rPr>
          <w:rFonts w:ascii="Calibri" w:hAnsi="Calibri" w:cs="Calibri"/>
        </w:rPr>
      </w:pPr>
      <w:r w:rsidRPr="00DA7550">
        <w:rPr>
          <w:rFonts w:ascii="Calibri" w:hAnsi="Calibri" w:cs="Calibri"/>
        </w:rPr>
        <w:t>1. </w:t>
      </w:r>
      <w:r w:rsidRPr="00DA7550">
        <w:rPr>
          <w:rFonts w:ascii="Calibri" w:hAnsi="Calibri" w:cs="Calibri"/>
        </w:rPr>
        <w:tab/>
      </w:r>
    </w:p>
    <w:p w:rsidRPr="00DA7550" w:rsidR="00DA7550" w:rsidP="00DA7550" w:rsidRDefault="00DA7550" w14:paraId="047B671E" w14:textId="77777777">
      <w:pPr>
        <w:rPr>
          <w:rFonts w:ascii="Calibri" w:hAnsi="Calibri" w:cs="Calibri"/>
        </w:rPr>
      </w:pPr>
      <w:r w:rsidRPr="00DA7550">
        <w:rPr>
          <w:rFonts w:ascii="Calibri" w:hAnsi="Calibri" w:cs="Calibri"/>
        </w:rPr>
        <w:t>2.</w:t>
      </w:r>
    </w:p>
    <w:p w:rsidRPr="00DA7550" w:rsidR="00DA7550" w:rsidP="00DA7550" w:rsidRDefault="00DA7550" w14:paraId="0D2F8FAA" w14:textId="77777777">
      <w:pPr>
        <w:rPr>
          <w:rFonts w:ascii="Calibri" w:hAnsi="Calibri" w:cs="Calibri"/>
        </w:rPr>
      </w:pPr>
      <w:r w:rsidRPr="00DA7550">
        <w:rPr>
          <w:rFonts w:ascii="Calibri" w:hAnsi="Calibri" w:cs="Calibri"/>
        </w:rPr>
        <w:t>3.</w:t>
      </w:r>
    </w:p>
    <w:p w:rsidRPr="00DA7550" w:rsidR="00DA7550" w:rsidP="00DA7550" w:rsidRDefault="00DA7550" w14:paraId="74A73536" w14:textId="77777777">
      <w:pPr>
        <w:rPr>
          <w:rFonts w:ascii="Calibri" w:hAnsi="Calibri" w:cs="Calibri"/>
        </w:rPr>
      </w:pPr>
      <w:r w:rsidRPr="00DA7550">
        <w:rPr>
          <w:rFonts w:ascii="Calibri" w:hAnsi="Calibri" w:cs="Calibri"/>
        </w:rPr>
        <w:t>4.</w:t>
      </w:r>
    </w:p>
    <w:p w:rsidRPr="00DA7550" w:rsidR="00DA7550" w:rsidP="00DA7550" w:rsidRDefault="00DA7550" w14:paraId="4DB14B42" w14:textId="77777777">
      <w:pPr>
        <w:rPr>
          <w:rFonts w:ascii="Calibri" w:hAnsi="Calibri" w:cs="Calibri"/>
        </w:rPr>
      </w:pPr>
      <w:r w:rsidRPr="00DA7550">
        <w:rPr>
          <w:rFonts w:ascii="Calibri" w:hAnsi="Calibri" w:cs="Calibri"/>
        </w:rPr>
        <w:t> </w:t>
      </w:r>
    </w:p>
    <w:p w:rsidRPr="00DA7550" w:rsidR="00DA7550" w:rsidP="00DA7550" w:rsidRDefault="00DA7550" w14:paraId="25A0F985" w14:textId="77777777">
      <w:pPr>
        <w:rPr>
          <w:rFonts w:ascii="Calibri" w:hAnsi="Calibri" w:cs="Calibri"/>
        </w:rPr>
      </w:pPr>
      <w:r w:rsidRPr="00DA7550">
        <w:rPr>
          <w:rFonts w:ascii="Calibri" w:hAnsi="Calibri" w:cs="Calibri"/>
        </w:rPr>
        <w:t> </w:t>
      </w:r>
    </w:p>
    <w:p w:rsidRPr="00DA7550" w:rsidR="00DA7550" w:rsidP="00DA7550" w:rsidRDefault="00DA7550" w14:paraId="2B91354A" w14:textId="77777777">
      <w:pPr>
        <w:rPr>
          <w:rFonts w:ascii="Calibri" w:hAnsi="Calibri" w:cs="Calibri"/>
        </w:rPr>
      </w:pPr>
      <w:r w:rsidRPr="00DA7550">
        <w:rPr>
          <w:rFonts w:ascii="Calibri" w:hAnsi="Calibri" w:cs="Calibri"/>
          <w:i/>
          <w:iCs/>
        </w:rPr>
        <w:t>Contacten in persoonlijke cirkel;</w:t>
      </w:r>
      <w:r w:rsidRPr="00DA7550">
        <w:rPr>
          <w:rFonts w:ascii="Calibri" w:hAnsi="Calibri" w:cs="Calibri"/>
        </w:rPr>
        <w:t> </w:t>
      </w:r>
    </w:p>
    <w:p w:rsidRPr="00DA7550" w:rsidR="00DA7550" w:rsidP="00DA7550" w:rsidRDefault="00DA7550" w14:paraId="7CB626C7" w14:textId="77777777">
      <w:pPr>
        <w:rPr>
          <w:rFonts w:ascii="Calibri" w:hAnsi="Calibri" w:cs="Calibri"/>
        </w:rPr>
      </w:pPr>
      <w:r w:rsidRPr="00DA7550">
        <w:rPr>
          <w:rFonts w:ascii="Calibri" w:hAnsi="Calibri" w:cs="Calibri"/>
        </w:rPr>
        <w:t> </w:t>
      </w:r>
    </w:p>
    <w:p w:rsidRPr="00DA7550" w:rsidR="00DA7550" w:rsidP="00DA7550" w:rsidRDefault="00DA7550" w14:paraId="72FAAAC2" w14:textId="77777777">
      <w:pPr>
        <w:rPr>
          <w:rFonts w:ascii="Calibri" w:hAnsi="Calibri" w:cs="Calibri"/>
        </w:rPr>
      </w:pPr>
      <w:r w:rsidRPr="00DA7550">
        <w:rPr>
          <w:rFonts w:ascii="Calibri" w:hAnsi="Calibri" w:cs="Calibri"/>
        </w:rPr>
        <w:t>1.</w:t>
      </w:r>
    </w:p>
    <w:p w:rsidRPr="00DA7550" w:rsidR="00DA7550" w:rsidP="00DA7550" w:rsidRDefault="00DA7550" w14:paraId="1575C818" w14:textId="77777777">
      <w:pPr>
        <w:rPr>
          <w:rFonts w:ascii="Calibri" w:hAnsi="Calibri" w:cs="Calibri"/>
        </w:rPr>
      </w:pPr>
      <w:r w:rsidRPr="00DA7550">
        <w:rPr>
          <w:rFonts w:ascii="Calibri" w:hAnsi="Calibri" w:cs="Calibri"/>
        </w:rPr>
        <w:t>2.</w:t>
      </w:r>
    </w:p>
    <w:p w:rsidRPr="00DA7550" w:rsidR="00DA7550" w:rsidP="00DA7550" w:rsidRDefault="00DA7550" w14:paraId="6289FEAF" w14:textId="77777777">
      <w:pPr>
        <w:rPr>
          <w:rFonts w:ascii="Calibri" w:hAnsi="Calibri" w:cs="Calibri"/>
        </w:rPr>
      </w:pPr>
      <w:r w:rsidRPr="00DA7550">
        <w:rPr>
          <w:rFonts w:ascii="Calibri" w:hAnsi="Calibri" w:cs="Calibri"/>
        </w:rPr>
        <w:t>3.</w:t>
      </w:r>
    </w:p>
    <w:p w:rsidRPr="00DA7550" w:rsidR="00DA7550" w:rsidP="00DA7550" w:rsidRDefault="00DA7550" w14:paraId="62FC61BA" w14:textId="77777777">
      <w:pPr>
        <w:rPr>
          <w:rFonts w:ascii="Calibri" w:hAnsi="Calibri" w:cs="Calibri"/>
        </w:rPr>
      </w:pPr>
      <w:r w:rsidRPr="00DA7550">
        <w:rPr>
          <w:rFonts w:ascii="Calibri" w:hAnsi="Calibri" w:cs="Calibri"/>
        </w:rPr>
        <w:t>4.</w:t>
      </w:r>
    </w:p>
    <w:p w:rsidRPr="00DA7550" w:rsidR="00DA7550" w:rsidP="00DA7550" w:rsidRDefault="00DA7550" w14:paraId="073E1AD4" w14:textId="77777777">
      <w:pPr>
        <w:rPr>
          <w:rFonts w:ascii="Calibri" w:hAnsi="Calibri" w:cs="Calibri"/>
        </w:rPr>
      </w:pPr>
    </w:p>
    <w:p w:rsidRPr="00DA7550" w:rsidR="00DA7550" w:rsidP="00DA7550" w:rsidRDefault="00DA7550" w14:paraId="7497ECF6" w14:textId="77777777">
      <w:pPr>
        <w:rPr>
          <w:rFonts w:ascii="Calibri" w:hAnsi="Calibri" w:cs="Calibri"/>
        </w:rPr>
      </w:pPr>
      <w:r w:rsidRPr="00DA7550">
        <w:rPr>
          <w:rFonts w:ascii="Calibri" w:hAnsi="Calibri" w:cs="Calibri"/>
        </w:rPr>
        <w:t> </w:t>
      </w:r>
    </w:p>
    <w:p w:rsidRPr="00DA7550" w:rsidR="00DA7550" w:rsidP="00DA7550" w:rsidRDefault="00DA7550" w14:paraId="036A912E" w14:textId="77777777">
      <w:pPr>
        <w:rPr>
          <w:rFonts w:ascii="Calibri" w:hAnsi="Calibri" w:cs="Calibri"/>
        </w:rPr>
      </w:pPr>
      <w:r w:rsidRPr="00DA7550">
        <w:rPr>
          <w:rFonts w:ascii="Calibri" w:hAnsi="Calibri" w:cs="Calibri"/>
        </w:rPr>
        <w:t> </w:t>
      </w:r>
    </w:p>
    <w:p w:rsidRPr="00DA7550" w:rsidR="00DA7550" w:rsidP="00DA7550" w:rsidRDefault="00DA7550" w14:paraId="2A505646" w14:textId="77777777">
      <w:pPr>
        <w:rPr>
          <w:rFonts w:ascii="Calibri" w:hAnsi="Calibri" w:cs="Calibri"/>
        </w:rPr>
      </w:pPr>
      <w:r w:rsidRPr="00DA7550">
        <w:rPr>
          <w:rFonts w:ascii="Calibri" w:hAnsi="Calibri" w:cs="Calibri"/>
        </w:rPr>
        <w:t> </w:t>
      </w:r>
    </w:p>
    <w:p w:rsidRPr="00DA7550" w:rsidR="00DA7550" w:rsidP="00DA7550" w:rsidRDefault="00DA7550" w14:paraId="670A769F" w14:textId="77777777">
      <w:pPr>
        <w:rPr>
          <w:rFonts w:ascii="Calibri" w:hAnsi="Calibri" w:cs="Calibri"/>
        </w:rPr>
      </w:pPr>
      <w:r w:rsidRPr="00DA7550">
        <w:rPr>
          <w:rFonts w:ascii="Calibri" w:hAnsi="Calibri" w:cs="Calibri"/>
        </w:rPr>
        <w:t>Ik ga akkoord met bovengenoemde afspraken, </w:t>
      </w:r>
    </w:p>
    <w:p w:rsidRPr="00DA7550" w:rsidR="00DA7550" w:rsidP="00DA7550" w:rsidRDefault="00DA7550" w14:paraId="17759EA3" w14:textId="77777777">
      <w:pPr>
        <w:rPr>
          <w:rFonts w:ascii="Calibri" w:hAnsi="Calibri" w:cs="Calibri"/>
        </w:rPr>
      </w:pPr>
      <w:r w:rsidRPr="00DA7550">
        <w:rPr>
          <w:rFonts w:ascii="Calibri" w:hAnsi="Calibri" w:cs="Calibri"/>
        </w:rPr>
        <w:t> </w:t>
      </w:r>
    </w:p>
    <w:p w:rsidRPr="00DA7550" w:rsidR="00DA7550" w:rsidP="00DA7550" w:rsidRDefault="00DA7550" w14:paraId="165383C5" w14:textId="77777777">
      <w:pPr>
        <w:rPr>
          <w:rFonts w:ascii="Calibri" w:hAnsi="Calibri" w:cs="Calibri"/>
        </w:rPr>
      </w:pPr>
      <w:r w:rsidRPr="00DA7550">
        <w:rPr>
          <w:rFonts w:ascii="Calibri" w:hAnsi="Calibri" w:cs="Calibri"/>
        </w:rPr>
        <w:t>Datum: </w:t>
      </w:r>
    </w:p>
    <w:p w:rsidRPr="00DA7550" w:rsidR="00DA7550" w:rsidP="00DA7550" w:rsidRDefault="00DA7550" w14:paraId="1CF2EB05" w14:textId="77777777">
      <w:pPr>
        <w:rPr>
          <w:rFonts w:ascii="Calibri" w:hAnsi="Calibri" w:cs="Calibri"/>
        </w:rPr>
      </w:pPr>
      <w:r w:rsidRPr="00DA7550">
        <w:rPr>
          <w:rFonts w:ascii="Calibri" w:hAnsi="Calibri" w:cs="Calibri"/>
        </w:rPr>
        <w:t> </w:t>
      </w:r>
    </w:p>
    <w:p w:rsidRPr="00DA7550" w:rsidR="00DA7550" w:rsidP="00DA7550" w:rsidRDefault="00DA7550" w14:paraId="2E2ED91D" w14:textId="77777777">
      <w:pPr>
        <w:rPr>
          <w:rFonts w:ascii="Calibri" w:hAnsi="Calibri" w:cs="Calibri"/>
        </w:rPr>
      </w:pPr>
      <w:r w:rsidRPr="00DA7550">
        <w:rPr>
          <w:rFonts w:ascii="Calibri" w:hAnsi="Calibri" w:cs="Calibri"/>
        </w:rPr>
        <w:t> </w:t>
      </w:r>
    </w:p>
    <w:p w:rsidRPr="00DA7550" w:rsidR="00DA7550" w:rsidP="00DA7550" w:rsidRDefault="00DA7550" w14:paraId="564BED26" w14:textId="77777777">
      <w:pPr>
        <w:rPr>
          <w:rFonts w:ascii="Calibri" w:hAnsi="Calibri" w:cs="Calibri"/>
        </w:rPr>
      </w:pPr>
      <w:r w:rsidRPr="00DA7550">
        <w:rPr>
          <w:rFonts w:ascii="Calibri" w:hAnsi="Calibri" w:cs="Calibri"/>
        </w:rPr>
        <w:t>Handtekening:  </w:t>
      </w:r>
    </w:p>
    <w:p w:rsidRPr="00DA7550" w:rsidR="00DA7550" w:rsidP="002843EB" w:rsidRDefault="00DA7550" w14:paraId="59EDC13E" w14:textId="77777777">
      <w:pPr>
        <w:rPr>
          <w:rFonts w:ascii="Calibri" w:hAnsi="Calibri" w:cs="Calibri"/>
          <w:b/>
          <w:szCs w:val="22"/>
        </w:rPr>
      </w:pPr>
    </w:p>
    <w:sectPr w:rsidRPr="00DA7550" w:rsidR="00DA7550" w:rsidSect="00BF312F">
      <w:headerReference w:type="default" r:id="rId11"/>
      <w:footerReference w:type="default" r:id="rId12"/>
      <w:headerReference w:type="first" r:id="rId13"/>
      <w:footerReference w:type="first" r:id="rId14"/>
      <w:pgSz w:w="11900" w:h="16840" w:orient="portrait"/>
      <w:pgMar w:top="2835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E3AA1" w:rsidP="00B4731D" w:rsidRDefault="00EE3AA1" w14:paraId="5DEB60AF" w14:textId="77777777">
      <w:pPr>
        <w:spacing w:line="240" w:lineRule="auto"/>
      </w:pPr>
      <w:r>
        <w:separator/>
      </w:r>
    </w:p>
  </w:endnote>
  <w:endnote w:type="continuationSeparator" w:id="0">
    <w:p w:rsidR="00EE3AA1" w:rsidP="00B4731D" w:rsidRDefault="00EE3AA1" w14:paraId="29E9094B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Hoofdtekst)">
    <w:altName w:val="Arial"/>
    <w:panose1 w:val="00000000000000000000"/>
    <w:charset w:val="00"/>
    <w:family w:val="roman"/>
    <w:notTrueType/>
    <w:pitch w:val="default"/>
  </w:font>
  <w:font w:name="Times New Roman (Koppen CS)">
    <w:altName w:val="Times New Roman"/>
    <w:panose1 w:val="00000000000000000000"/>
    <w:charset w:val="00"/>
    <w:family w:val="roman"/>
    <w:notTrueType/>
    <w:pitch w:val="default"/>
  </w:font>
  <w:font w:name="Times New Roman (Hoofdtekst CS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16sdtfl w16du wp14">
  <w:p w:rsidR="00376437" w:rsidRDefault="00376437" w14:paraId="02084133" w14:textId="77777777">
    <w:pPr>
      <w:pStyle w:val="Voettekst"/>
    </w:pPr>
    <w:r>
      <w:rPr>
        <w:noProof/>
        <w:lang w:eastAsia="nl-NL"/>
      </w:rPr>
      <w:drawing>
        <wp:anchor distT="0" distB="0" distL="114300" distR="114300" simplePos="0" relativeHeight="251663360" behindDoc="1" locked="0" layoutInCell="1" allowOverlap="1" wp14:anchorId="2303E788" wp14:editId="0F80C15C">
          <wp:simplePos x="0" y="0"/>
          <wp:positionH relativeFrom="page">
            <wp:posOffset>0</wp:posOffset>
          </wp:positionH>
          <wp:positionV relativeFrom="page">
            <wp:posOffset>9715500</wp:posOffset>
          </wp:positionV>
          <wp:extent cx="7553368" cy="964800"/>
          <wp:effectExtent l="0" t="0" r="3175" b="635"/>
          <wp:wrapNone/>
          <wp:docPr id="1325167676" name="Afbeelding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5167676" name="Afbeelding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68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fldChar w:fldCharType="begin"/>
    </w:r>
    <w:r>
      <w:instrText xml:space="preserve"> PAGE  \* MERGEFORMAT </w:instrText>
    </w:r>
    <w:r>
      <w:fldChar w:fldCharType="separate"/>
    </w:r>
    <w:r w:rsidR="00865F28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16sdtfl w16du wp14">
  <w:p w:rsidR="0053451F" w:rsidP="0053451F" w:rsidRDefault="0053451F" w14:paraId="609E2C8C" w14:textId="77777777">
    <w:pPr>
      <w:pStyle w:val="Voettekst"/>
      <w:ind w:firstLine="2880"/>
    </w:pPr>
    <w:r>
      <w:tab/>
    </w:r>
    <w:r>
      <w:rPr>
        <w:noProof/>
        <w:lang w:eastAsia="nl-NL"/>
      </w:rPr>
      <w:drawing>
        <wp:anchor distT="0" distB="0" distL="114300" distR="114300" simplePos="0" relativeHeight="251669504" behindDoc="1" locked="0" layoutInCell="1" allowOverlap="1" wp14:anchorId="036DA4F3" wp14:editId="6816125D">
          <wp:simplePos x="0" y="0"/>
          <wp:positionH relativeFrom="page">
            <wp:posOffset>0</wp:posOffset>
          </wp:positionH>
          <wp:positionV relativeFrom="page">
            <wp:posOffset>9721215</wp:posOffset>
          </wp:positionV>
          <wp:extent cx="7552800" cy="964800"/>
          <wp:effectExtent l="0" t="0" r="3810" b="635"/>
          <wp:wrapNone/>
          <wp:docPr id="1805078542" name="Afbeelding 180507854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5167676" name="Afbeelding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8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fldChar w:fldCharType="begin"/>
    </w:r>
    <w:r>
      <w:instrText xml:space="preserve"> PAGE  \* MERGEFORMAT </w:instrText>
    </w:r>
    <w:r>
      <w:fldChar w:fldCharType="separate"/>
    </w:r>
    <w:r w:rsidR="004E0AA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Pr="00AD5EF6" w:rsidR="00EE3AA1" w:rsidP="00AD5EF6" w:rsidRDefault="00EE3AA1" w14:paraId="2F1FD75E" w14:textId="77777777">
      <w:pPr>
        <w:pStyle w:val="VoetnootLijn"/>
      </w:pPr>
      <w:r w:rsidRPr="00AD5EF6">
        <w:t>––––––––</w:t>
      </w:r>
    </w:p>
  </w:footnote>
  <w:footnote w:type="continuationSeparator" w:id="0">
    <w:p w:rsidRPr="00AD5EF6" w:rsidR="00EE3AA1" w:rsidP="00AD5EF6" w:rsidRDefault="00EE3AA1" w14:paraId="73960930" w14:textId="77777777">
      <w:pPr>
        <w:pStyle w:val="VoetnootLijn"/>
      </w:pPr>
      <w:r>
        <w:t>––––––––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16sdtfl w16du wp14">
  <w:p w:rsidR="00376437" w:rsidRDefault="0053451F" w14:paraId="0EF97F10" w14:textId="77777777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7456" behindDoc="1" locked="0" layoutInCell="1" allowOverlap="1" wp14:anchorId="77C7D849" wp14:editId="5C0C2FBD">
          <wp:simplePos x="0" y="0"/>
          <wp:positionH relativeFrom="page">
            <wp:posOffset>504190</wp:posOffset>
          </wp:positionH>
          <wp:positionV relativeFrom="page">
            <wp:posOffset>504190</wp:posOffset>
          </wp:positionV>
          <wp:extent cx="1396800" cy="648000"/>
          <wp:effectExtent l="0" t="0" r="635" b="0"/>
          <wp:wrapNone/>
          <wp:docPr id="1109423855" name="Afbeelding 2" descr="Afbeelding met Lettertype, Graphics, logo, symbool&#10;&#10;Automatisch gegenereerde beschrijvin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9423855" name="Afbeelding 2" descr="Afbeelding met Lettertype, Graphics, logo, symbool&#10;&#10;Automatisch gegenereerde beschrijvin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68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76437">
      <w:rPr>
        <w:noProof/>
        <w:lang w:eastAsia="nl-NL"/>
      </w:rPr>
      <w:drawing>
        <wp:anchor distT="0" distB="0" distL="114300" distR="114300" simplePos="0" relativeHeight="251662336" behindDoc="1" locked="0" layoutInCell="1" allowOverlap="1" wp14:anchorId="304D68D6" wp14:editId="32DB4048">
          <wp:simplePos x="0" y="0"/>
          <wp:positionH relativeFrom="page">
            <wp:posOffset>5148580</wp:posOffset>
          </wp:positionH>
          <wp:positionV relativeFrom="page">
            <wp:posOffset>683895</wp:posOffset>
          </wp:positionV>
          <wp:extent cx="1904400" cy="316800"/>
          <wp:effectExtent l="0" t="0" r="635" b="1270"/>
          <wp:wrapNone/>
          <wp:docPr id="634646479" name="Afbeelding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4646479" name="Afbeelding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4400" cy="31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dec="http://schemas.microsoft.com/office/drawing/2017/decorative" mc:Ignorable="w14 w15 w16se w16cid w16 w16cex w16sdtdh w16sdtfl w16du wp14">
  <w:p w:rsidRPr="0053451F" w:rsidR="0053451F" w:rsidP="00315D1E" w:rsidRDefault="0053451F" w14:paraId="22D9DCFE" w14:textId="042C60BF">
    <w:pPr>
      <w:pStyle w:val="Documentnaam"/>
      <w:spacing w:before="1320" w:after="0"/>
      <w:jc w:val="left"/>
    </w:pPr>
    <w:r>
      <w:rPr>
        <w:lang w:eastAsia="nl-NL"/>
      </w:rPr>
      <w:drawing>
        <wp:anchor distT="0" distB="0" distL="114300" distR="114300" simplePos="0" relativeHeight="251666432" behindDoc="1" locked="0" layoutInCell="1" allowOverlap="1" wp14:anchorId="48AA7EB5" wp14:editId="1308E05C">
          <wp:simplePos x="0" y="0"/>
          <wp:positionH relativeFrom="page">
            <wp:posOffset>396240</wp:posOffset>
          </wp:positionH>
          <wp:positionV relativeFrom="page">
            <wp:posOffset>360045</wp:posOffset>
          </wp:positionV>
          <wp:extent cx="1944000" cy="864000"/>
          <wp:effectExtent l="0" t="0" r="0" b="0"/>
          <wp:wrapNone/>
          <wp:docPr id="1434322486" name="Afbeelding 1" descr="Saffi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4322486" name="Afbeelding 1" descr="Saffie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000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eastAsia="nl-NL"/>
      </w:rPr>
      <w:drawing>
        <wp:anchor distT="0" distB="0" distL="114300" distR="114300" simplePos="0" relativeHeight="251665408" behindDoc="1" locked="0" layoutInCell="1" allowOverlap="1" wp14:anchorId="7C2E1FED" wp14:editId="65891B77">
          <wp:simplePos x="0" y="0"/>
          <wp:positionH relativeFrom="page">
            <wp:posOffset>5148580</wp:posOffset>
          </wp:positionH>
          <wp:positionV relativeFrom="page">
            <wp:posOffset>683895</wp:posOffset>
          </wp:positionV>
          <wp:extent cx="1904400" cy="316800"/>
          <wp:effectExtent l="0" t="0" r="635" b="1270"/>
          <wp:wrapNone/>
          <wp:docPr id="1592823158" name="Afbeelding 1592823158" descr="Oog voor wat telt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2823158" name="Afbeelding 1592823158" descr="Oog voor wat telt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4400" cy="31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15D1E">
      <w:rPr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1C83696"/>
    <w:lvl w:ilvl="0">
      <w:start w:val="1"/>
      <w:numFmt w:val="decimal"/>
      <w:pStyle w:val="Lijstnummering5"/>
      <w:lvlText w:val="%1."/>
      <w:lvlJc w:val="left"/>
      <w:pPr>
        <w:tabs>
          <w:tab w:val="num" w:pos="1418"/>
        </w:tabs>
        <w:ind w:left="1418" w:hanging="284"/>
      </w:pPr>
      <w:rPr>
        <w:rFonts w:hint="default"/>
      </w:rPr>
    </w:lvl>
  </w:abstractNum>
  <w:abstractNum w:abstractNumId="1" w15:restartNumberingAfterBreak="0">
    <w:nsid w:val="FFFFFF7D"/>
    <w:multiLevelType w:val="singleLevel"/>
    <w:tmpl w:val="F2D44552"/>
    <w:lvl w:ilvl="0">
      <w:start w:val="1"/>
      <w:numFmt w:val="decimal"/>
      <w:pStyle w:val="Lijstnummering4"/>
      <w:lvlText w:val="%1."/>
      <w:lvlJc w:val="left"/>
      <w:pPr>
        <w:tabs>
          <w:tab w:val="num" w:pos="1134"/>
        </w:tabs>
        <w:ind w:left="1134" w:hanging="283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3EB28A50"/>
    <w:lvl w:ilvl="0">
      <w:start w:val="1"/>
      <w:numFmt w:val="decimal"/>
      <w:pStyle w:val="Lijstnummering3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</w:abstractNum>
  <w:abstractNum w:abstractNumId="3" w15:restartNumberingAfterBreak="0">
    <w:nsid w:val="FFFFFF7F"/>
    <w:multiLevelType w:val="singleLevel"/>
    <w:tmpl w:val="2AAECE5E"/>
    <w:lvl w:ilvl="0">
      <w:start w:val="1"/>
      <w:numFmt w:val="decimal"/>
      <w:pStyle w:val="Lijstnummering2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D0CA7120"/>
    <w:lvl w:ilvl="0">
      <w:start w:val="1"/>
      <w:numFmt w:val="bullet"/>
      <w:pStyle w:val="Lijstopsomteken5"/>
      <w:lvlText w:val=""/>
      <w:lvlJc w:val="left"/>
      <w:pPr>
        <w:tabs>
          <w:tab w:val="num" w:pos="1418"/>
        </w:tabs>
        <w:ind w:left="1418" w:hanging="284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57D4DC8E"/>
    <w:lvl w:ilvl="0">
      <w:start w:val="1"/>
      <w:numFmt w:val="bullet"/>
      <w:pStyle w:val="Lijstopsomteken4"/>
      <w:lvlText w:val=""/>
      <w:lvlJc w:val="left"/>
      <w:pPr>
        <w:tabs>
          <w:tab w:val="num" w:pos="1134"/>
        </w:tabs>
        <w:ind w:left="1134" w:hanging="283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4AA04CFC"/>
    <w:lvl w:ilvl="0">
      <w:start w:val="1"/>
      <w:numFmt w:val="bullet"/>
      <w:pStyle w:val="Lijstopsomteken3"/>
      <w:lvlText w:val=""/>
      <w:lvlJc w:val="left"/>
      <w:pPr>
        <w:tabs>
          <w:tab w:val="num" w:pos="851"/>
        </w:tabs>
        <w:ind w:left="851" w:hanging="284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242E5682"/>
    <w:lvl w:ilvl="0">
      <w:start w:val="1"/>
      <w:numFmt w:val="bullet"/>
      <w:pStyle w:val="Lijstopsomteken2"/>
      <w:lvlText w:val=""/>
      <w:lvlJc w:val="left"/>
      <w:pPr>
        <w:tabs>
          <w:tab w:val="num" w:pos="567"/>
        </w:tabs>
        <w:ind w:left="567" w:hanging="283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4346479C"/>
    <w:lvl w:ilvl="0">
      <w:start w:val="1"/>
      <w:numFmt w:val="decimal"/>
      <w:pStyle w:val="Lijstnummering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CE1E054C"/>
    <w:lvl w:ilvl="0">
      <w:start w:val="1"/>
      <w:numFmt w:val="bullet"/>
      <w:pStyle w:val="Lijstopsomteken"/>
      <w:lvlText w:val=""/>
      <w:lvlJc w:val="left"/>
      <w:pPr>
        <w:tabs>
          <w:tab w:val="num" w:pos="284"/>
        </w:tabs>
        <w:ind w:left="284" w:hanging="284"/>
      </w:pPr>
      <w:rPr>
        <w:rFonts w:hint="default" w:ascii="Symbol" w:hAnsi="Symbol"/>
      </w:rPr>
    </w:lvl>
  </w:abstractNum>
  <w:abstractNum w:abstractNumId="10" w15:restartNumberingAfterBreak="0">
    <w:nsid w:val="014437F8"/>
    <w:multiLevelType w:val="hybridMultilevel"/>
    <w:tmpl w:val="DFA416CC"/>
    <w:lvl w:ilvl="0" w:tplc="0413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01D02E76"/>
    <w:multiLevelType w:val="hybridMultilevel"/>
    <w:tmpl w:val="8B56DFDE"/>
    <w:lvl w:ilvl="0" w:tplc="25E2C69A">
      <w:start w:val="1"/>
      <w:numFmt w:val="bullet"/>
      <w:pStyle w:val="OpsommingN2Streep"/>
      <w:lvlText w:val="–"/>
      <w:lvlJc w:val="left"/>
      <w:pPr>
        <w:tabs>
          <w:tab w:val="num" w:pos="566"/>
        </w:tabs>
        <w:ind w:left="566" w:hanging="283"/>
      </w:pPr>
      <w:rPr>
        <w:rFonts w:hint="default" w:cs="Arial" w:asciiTheme="minorHAnsi" w:hAnsiTheme="minorHAnsi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hint="default" w:ascii="Arial (Hoofdtekst)" w:hAnsi="Arial (Hoofdtekst)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hint="default" w:ascii="Symbol" w:hAnsi="Symbol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hint="default" w:ascii="Arial (Hoofdtekst)" w:hAnsi="Arial (Hoofdtekst)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hint="default" w:ascii="Symbol" w:hAnsi="Symbol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hint="default" w:ascii="Arial (Hoofdtekst)" w:hAnsi="Arial (Hoofdtekst)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hint="default" w:ascii="Symbol" w:hAnsi="Symbol"/>
      </w:rPr>
    </w:lvl>
  </w:abstractNum>
  <w:abstractNum w:abstractNumId="12" w15:restartNumberingAfterBreak="0">
    <w:nsid w:val="0BCE0954"/>
    <w:multiLevelType w:val="hybridMultilevel"/>
    <w:tmpl w:val="55840CF6"/>
    <w:lvl w:ilvl="0" w:tplc="1CC075BE">
      <w:start w:val="1"/>
      <w:numFmt w:val="bullet"/>
      <w:pStyle w:val="OpsommingN1Bullet"/>
      <w:lvlText w:val="•"/>
      <w:lvlJc w:val="left"/>
      <w:pPr>
        <w:tabs>
          <w:tab w:val="num" w:pos="284"/>
        </w:tabs>
        <w:ind w:left="284" w:hanging="284"/>
      </w:pPr>
      <w:rPr>
        <w:rFonts w:hint="default" w:ascii="Arial (Hoofdtekst)" w:hAnsi="Arial (Hoofdtekst)" w:cs="Arial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Arial (Hoofdtekst)" w:hAnsi="Arial (Hoofdtekst)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Symbol" w:hAnsi="Symbol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Arial (Hoofdtekst)" w:hAnsi="Arial (Hoofdtekst)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Symbol" w:hAnsi="Symbol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Arial (Hoofdtekst)" w:hAnsi="Arial (Hoofdtekst)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Symbol" w:hAnsi="Symbol"/>
      </w:rPr>
    </w:lvl>
  </w:abstractNum>
  <w:abstractNum w:abstractNumId="13" w15:restartNumberingAfterBreak="0">
    <w:nsid w:val="100C52B9"/>
    <w:multiLevelType w:val="hybridMultilevel"/>
    <w:tmpl w:val="8FC857E0"/>
    <w:lvl w:ilvl="0" w:tplc="0413000D">
      <w:start w:val="1"/>
      <w:numFmt w:val="bullet"/>
      <w:lvlText w:val=""/>
      <w:lvlJc w:val="left"/>
      <w:pPr>
        <w:ind w:left="1080" w:hanging="360"/>
      </w:pPr>
      <w:rPr>
        <w:rFonts w:hint="default" w:ascii="Wingdings" w:hAnsi="Wingdings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4" w15:restartNumberingAfterBreak="0">
    <w:nsid w:val="101F2CF6"/>
    <w:multiLevelType w:val="multilevel"/>
    <w:tmpl w:val="94064788"/>
    <w:numStyleLink w:val="HuidigelijstOpsommingennummering"/>
  </w:abstractNum>
  <w:abstractNum w:abstractNumId="15" w15:restartNumberingAfterBreak="0">
    <w:nsid w:val="235B1659"/>
    <w:multiLevelType w:val="multilevel"/>
    <w:tmpl w:val="55840CF6"/>
    <w:lvl w:ilvl="0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hint="default" w:ascii="Arial (Hoofdtekst)" w:hAnsi="Arial (Hoofdtekst)" w:cs="Arial"/>
        <w:color w:val="000000" w:themeColor="tex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Arial (Hoofdtekst)" w:hAnsi="Arial (Hoofdtekst)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Symbol" w:hAnsi="Symbol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Arial (Hoofdtekst)" w:hAnsi="Arial (Hoofdtekst)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Symbol" w:hAnsi="Symbol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Arial (Hoofdtekst)" w:hAnsi="Arial (Hoofdtekst)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Symbol" w:hAnsi="Symbol"/>
      </w:rPr>
    </w:lvl>
  </w:abstractNum>
  <w:abstractNum w:abstractNumId="16" w15:restartNumberingAfterBreak="0">
    <w:nsid w:val="322D1AD0"/>
    <w:multiLevelType w:val="multilevel"/>
    <w:tmpl w:val="94064788"/>
    <w:numStyleLink w:val="HuidigelijstOpsommingennummering"/>
  </w:abstractNum>
  <w:abstractNum w:abstractNumId="17" w15:restartNumberingAfterBreak="0">
    <w:nsid w:val="4439125E"/>
    <w:multiLevelType w:val="hybridMultilevel"/>
    <w:tmpl w:val="C898E990"/>
    <w:lvl w:ilvl="0" w:tplc="983CD980">
      <w:start w:val="1"/>
      <w:numFmt w:val="lowerLetter"/>
      <w:pStyle w:val="NummeringN2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3115DB"/>
    <w:multiLevelType w:val="multilevel"/>
    <w:tmpl w:val="94064788"/>
    <w:numStyleLink w:val="HuidigelijstOpsommingennummering"/>
  </w:abstractNum>
  <w:abstractNum w:abstractNumId="19" w15:restartNumberingAfterBreak="0">
    <w:nsid w:val="4E6A6D8C"/>
    <w:multiLevelType w:val="multilevel"/>
    <w:tmpl w:val="94064788"/>
    <w:styleLink w:val="HuidigelijstOpsommingennummering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hint="default" w:ascii="Symbol" w:hAnsi="Symbol"/>
        <w:color w:val="000000" w:themeColor="text1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hint="default" w:ascii="Symbol" w:hAnsi="Symbol"/>
        <w:color w:val="000000" w:themeColor="text1"/>
      </w:rPr>
    </w:lvl>
    <w:lvl w:ilvl="2">
      <w:start w:val="1"/>
      <w:numFmt w:val="decimal"/>
      <w:lvlText w:val="%3"/>
      <w:lvlJc w:val="left"/>
      <w:pPr>
        <w:ind w:left="2880" w:hanging="360"/>
      </w:pPr>
      <w:rPr>
        <w:rFonts w:hint="default" w:ascii="Times New Roman" w:hAnsi="Times New Roman"/>
        <w:color w:val="000000" w:themeColor="text1"/>
      </w:rPr>
    </w:lvl>
    <w:lvl w:ilvl="3">
      <w:start w:val="1"/>
      <w:numFmt w:val="decimal"/>
      <w:lvlText w:val="(%4)"/>
      <w:lvlJc w:val="left"/>
      <w:pPr>
        <w:ind w:left="3240" w:hanging="360"/>
      </w:pPr>
      <w:rPr>
        <w:rFonts w:hint="default"/>
        <w:color w:val="auto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ind w:left="3960" w:hanging="360"/>
      </w:pPr>
      <w:rPr>
        <w:rFonts w:hint="default"/>
        <w:color w:val="auto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4680" w:hanging="360"/>
      </w:pPr>
      <w:rPr>
        <w:rFonts w:hint="default"/>
        <w:color w:val="auto"/>
      </w:rPr>
    </w:lvl>
    <w:lvl w:ilvl="8">
      <w:start w:val="1"/>
      <w:numFmt w:val="lowerRoman"/>
      <w:lvlText w:val="%9."/>
      <w:lvlJc w:val="left"/>
      <w:pPr>
        <w:ind w:left="5040" w:hanging="360"/>
      </w:pPr>
      <w:rPr>
        <w:rFonts w:hint="default"/>
        <w:color w:val="auto"/>
      </w:rPr>
    </w:lvl>
  </w:abstractNum>
  <w:abstractNum w:abstractNumId="20" w15:restartNumberingAfterBreak="0">
    <w:nsid w:val="561476D5"/>
    <w:multiLevelType w:val="multilevel"/>
    <w:tmpl w:val="0413001D"/>
    <w:styleLink w:val="Huidigelij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70240AA"/>
    <w:multiLevelType w:val="hybridMultilevel"/>
    <w:tmpl w:val="9A9E1BE4"/>
    <w:lvl w:ilvl="0" w:tplc="0413000D">
      <w:start w:val="1"/>
      <w:numFmt w:val="bullet"/>
      <w:lvlText w:val=""/>
      <w:lvlJc w:val="left"/>
      <w:pPr>
        <w:ind w:left="1080" w:hanging="360"/>
      </w:pPr>
      <w:rPr>
        <w:rFonts w:hint="default" w:ascii="Wingdings" w:hAnsi="Wingdings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2" w15:restartNumberingAfterBreak="0">
    <w:nsid w:val="58EA5C8B"/>
    <w:multiLevelType w:val="hybridMultilevel"/>
    <w:tmpl w:val="E980565E"/>
    <w:lvl w:ilvl="0" w:tplc="32CABB2A">
      <w:start w:val="1"/>
      <w:numFmt w:val="decimal"/>
      <w:pStyle w:val="NummeringN1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43D01"/>
    <w:multiLevelType w:val="multilevel"/>
    <w:tmpl w:val="94064788"/>
    <w:numStyleLink w:val="HuidigelijstOpsommingennummering"/>
  </w:abstractNum>
  <w:abstractNum w:abstractNumId="24" w15:restartNumberingAfterBreak="0">
    <w:nsid w:val="60195975"/>
    <w:multiLevelType w:val="multilevel"/>
    <w:tmpl w:val="0413001D"/>
    <w:styleLink w:val="Huidigelijst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9370708"/>
    <w:multiLevelType w:val="multilevel"/>
    <w:tmpl w:val="55840CF6"/>
    <w:styleLink w:val="Huidigelijst4"/>
    <w:lvl w:ilvl="0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hint="default" w:ascii="Arial (Hoofdtekst)" w:hAnsi="Arial (Hoofdtekst)" w:cs="Arial"/>
        <w:color w:val="000000" w:themeColor="tex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Arial (Hoofdtekst)" w:hAnsi="Arial (Hoofdtekst)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Symbol" w:hAnsi="Symbol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Arial (Hoofdtekst)" w:hAnsi="Arial (Hoofdtekst)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Symbol" w:hAnsi="Symbol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Arial (Hoofdtekst)" w:hAnsi="Arial (Hoofdtekst)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Symbol" w:hAnsi="Symbol"/>
      </w:rPr>
    </w:lvl>
  </w:abstractNum>
  <w:abstractNum w:abstractNumId="26" w15:restartNumberingAfterBreak="0">
    <w:nsid w:val="7ECE6923"/>
    <w:multiLevelType w:val="hybridMultilevel"/>
    <w:tmpl w:val="D5C0E3D0"/>
    <w:lvl w:ilvl="0" w:tplc="0413000F">
      <w:start w:val="1"/>
      <w:numFmt w:val="decimal"/>
      <w:lvlText w:val="%1."/>
      <w:lvlJc w:val="left"/>
      <w:pPr>
        <w:ind w:left="502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82651322">
    <w:abstractNumId w:val="0"/>
  </w:num>
  <w:num w:numId="2" w16cid:durableId="1180898389">
    <w:abstractNumId w:val="1"/>
  </w:num>
  <w:num w:numId="3" w16cid:durableId="806701514">
    <w:abstractNumId w:val="2"/>
  </w:num>
  <w:num w:numId="4" w16cid:durableId="249890511">
    <w:abstractNumId w:val="3"/>
  </w:num>
  <w:num w:numId="5" w16cid:durableId="749815155">
    <w:abstractNumId w:val="8"/>
  </w:num>
  <w:num w:numId="6" w16cid:durableId="1207764712">
    <w:abstractNumId w:val="4"/>
  </w:num>
  <w:num w:numId="7" w16cid:durableId="1017996966">
    <w:abstractNumId w:val="5"/>
  </w:num>
  <w:num w:numId="8" w16cid:durableId="26953939">
    <w:abstractNumId w:val="6"/>
  </w:num>
  <w:num w:numId="9" w16cid:durableId="1568415779">
    <w:abstractNumId w:val="7"/>
  </w:num>
  <w:num w:numId="10" w16cid:durableId="897325206">
    <w:abstractNumId w:val="9"/>
  </w:num>
  <w:num w:numId="11" w16cid:durableId="820930398">
    <w:abstractNumId w:val="11"/>
  </w:num>
  <w:num w:numId="12" w16cid:durableId="604115845">
    <w:abstractNumId w:val="22"/>
  </w:num>
  <w:num w:numId="13" w16cid:durableId="2056007987">
    <w:abstractNumId w:val="12"/>
  </w:num>
  <w:num w:numId="14" w16cid:durableId="1363705722">
    <w:abstractNumId w:val="17"/>
  </w:num>
  <w:num w:numId="15" w16cid:durableId="2071998797">
    <w:abstractNumId w:val="19"/>
  </w:num>
  <w:num w:numId="16" w16cid:durableId="1968464361">
    <w:abstractNumId w:val="20"/>
  </w:num>
  <w:num w:numId="17" w16cid:durableId="1473911571">
    <w:abstractNumId w:val="24"/>
  </w:num>
  <w:num w:numId="18" w16cid:durableId="1341852539">
    <w:abstractNumId w:val="18"/>
  </w:num>
  <w:num w:numId="19" w16cid:durableId="1067262291">
    <w:abstractNumId w:val="16"/>
  </w:num>
  <w:num w:numId="20" w16cid:durableId="472527479">
    <w:abstractNumId w:val="15"/>
  </w:num>
  <w:num w:numId="21" w16cid:durableId="956332733">
    <w:abstractNumId w:val="14"/>
  </w:num>
  <w:num w:numId="22" w16cid:durableId="684477893">
    <w:abstractNumId w:val="25"/>
  </w:num>
  <w:num w:numId="23" w16cid:durableId="1543976719">
    <w:abstractNumId w:val="23"/>
  </w:num>
  <w:num w:numId="24" w16cid:durableId="202397059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95357406">
    <w:abstractNumId w:val="26"/>
  </w:num>
  <w:num w:numId="26" w16cid:durableId="963536427">
    <w:abstractNumId w:val="21"/>
  </w:num>
  <w:num w:numId="27" w16cid:durableId="156769896">
    <w:abstractNumId w:val="13"/>
  </w:num>
  <w:num w:numId="28" w16cid:durableId="859583464">
    <w:abstractNumId w:val="1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10"/>
  <w:proofState w:spelling="clean" w:grammar="dirty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A6B"/>
    <w:rsid w:val="00012B14"/>
    <w:rsid w:val="0001388F"/>
    <w:rsid w:val="00021D7D"/>
    <w:rsid w:val="00036B9B"/>
    <w:rsid w:val="00042FFD"/>
    <w:rsid w:val="00051057"/>
    <w:rsid w:val="00056E21"/>
    <w:rsid w:val="000B351C"/>
    <w:rsid w:val="000C56AA"/>
    <w:rsid w:val="00152FD7"/>
    <w:rsid w:val="001652BE"/>
    <w:rsid w:val="00165BEE"/>
    <w:rsid w:val="00183560"/>
    <w:rsid w:val="001B4864"/>
    <w:rsid w:val="001D2EA1"/>
    <w:rsid w:val="00216FBF"/>
    <w:rsid w:val="00236143"/>
    <w:rsid w:val="00262CF7"/>
    <w:rsid w:val="002763B3"/>
    <w:rsid w:val="002843EB"/>
    <w:rsid w:val="00292972"/>
    <w:rsid w:val="002A2B7B"/>
    <w:rsid w:val="002B2050"/>
    <w:rsid w:val="002C16B0"/>
    <w:rsid w:val="002C258F"/>
    <w:rsid w:val="002F62DC"/>
    <w:rsid w:val="00315D1E"/>
    <w:rsid w:val="00324D33"/>
    <w:rsid w:val="003373F9"/>
    <w:rsid w:val="003611AC"/>
    <w:rsid w:val="003710AF"/>
    <w:rsid w:val="00372CBE"/>
    <w:rsid w:val="00376437"/>
    <w:rsid w:val="00384315"/>
    <w:rsid w:val="003C22E5"/>
    <w:rsid w:val="003F1758"/>
    <w:rsid w:val="003F5B15"/>
    <w:rsid w:val="00406F08"/>
    <w:rsid w:val="004070F9"/>
    <w:rsid w:val="0045260B"/>
    <w:rsid w:val="00462365"/>
    <w:rsid w:val="004627D5"/>
    <w:rsid w:val="004D100F"/>
    <w:rsid w:val="004E0AA7"/>
    <w:rsid w:val="005004BB"/>
    <w:rsid w:val="00506410"/>
    <w:rsid w:val="00530D4F"/>
    <w:rsid w:val="00533066"/>
    <w:rsid w:val="0053451F"/>
    <w:rsid w:val="00593E73"/>
    <w:rsid w:val="005E7A6B"/>
    <w:rsid w:val="00647A70"/>
    <w:rsid w:val="006949FB"/>
    <w:rsid w:val="006A1686"/>
    <w:rsid w:val="006A3B50"/>
    <w:rsid w:val="006E0B7B"/>
    <w:rsid w:val="00711C68"/>
    <w:rsid w:val="007163D4"/>
    <w:rsid w:val="00717814"/>
    <w:rsid w:val="007240BA"/>
    <w:rsid w:val="00735EED"/>
    <w:rsid w:val="00815E26"/>
    <w:rsid w:val="00827FF2"/>
    <w:rsid w:val="00850AC3"/>
    <w:rsid w:val="00865A99"/>
    <w:rsid w:val="00865F28"/>
    <w:rsid w:val="00874AD5"/>
    <w:rsid w:val="00876EE0"/>
    <w:rsid w:val="008D6033"/>
    <w:rsid w:val="008D7141"/>
    <w:rsid w:val="008E1560"/>
    <w:rsid w:val="008F6F55"/>
    <w:rsid w:val="00903281"/>
    <w:rsid w:val="00907AB5"/>
    <w:rsid w:val="00920FCC"/>
    <w:rsid w:val="009330A2"/>
    <w:rsid w:val="00963E19"/>
    <w:rsid w:val="009954D0"/>
    <w:rsid w:val="009B1CD2"/>
    <w:rsid w:val="009C28E0"/>
    <w:rsid w:val="00A11E6A"/>
    <w:rsid w:val="00A3489F"/>
    <w:rsid w:val="00A53CBF"/>
    <w:rsid w:val="00A737E7"/>
    <w:rsid w:val="00AD2AF0"/>
    <w:rsid w:val="00AD5EF6"/>
    <w:rsid w:val="00AF1465"/>
    <w:rsid w:val="00AF1C96"/>
    <w:rsid w:val="00B06B34"/>
    <w:rsid w:val="00B22397"/>
    <w:rsid w:val="00B40AD4"/>
    <w:rsid w:val="00B4731D"/>
    <w:rsid w:val="00B66CE8"/>
    <w:rsid w:val="00B92B47"/>
    <w:rsid w:val="00BA5A18"/>
    <w:rsid w:val="00BD107B"/>
    <w:rsid w:val="00BF312F"/>
    <w:rsid w:val="00C30F01"/>
    <w:rsid w:val="00C31894"/>
    <w:rsid w:val="00C353F3"/>
    <w:rsid w:val="00C36555"/>
    <w:rsid w:val="00C715E3"/>
    <w:rsid w:val="00C82C24"/>
    <w:rsid w:val="00C97992"/>
    <w:rsid w:val="00CD0F1C"/>
    <w:rsid w:val="00D02C0B"/>
    <w:rsid w:val="00D11270"/>
    <w:rsid w:val="00D204BB"/>
    <w:rsid w:val="00D24E51"/>
    <w:rsid w:val="00D3115E"/>
    <w:rsid w:val="00D5706F"/>
    <w:rsid w:val="00D7109F"/>
    <w:rsid w:val="00D75A60"/>
    <w:rsid w:val="00DA7550"/>
    <w:rsid w:val="00DB472F"/>
    <w:rsid w:val="00DD5D91"/>
    <w:rsid w:val="00DD78E1"/>
    <w:rsid w:val="00E05B68"/>
    <w:rsid w:val="00E41DDA"/>
    <w:rsid w:val="00E441FE"/>
    <w:rsid w:val="00E45A04"/>
    <w:rsid w:val="00E61F6A"/>
    <w:rsid w:val="00EE3AA1"/>
    <w:rsid w:val="00EE4DAF"/>
    <w:rsid w:val="00EF2624"/>
    <w:rsid w:val="00F14D86"/>
    <w:rsid w:val="00F42F94"/>
    <w:rsid w:val="00F538DA"/>
    <w:rsid w:val="00F851FA"/>
    <w:rsid w:val="00F926C7"/>
    <w:rsid w:val="00FA50E0"/>
    <w:rsid w:val="00FC21B8"/>
    <w:rsid w:val="00FC3D9B"/>
    <w:rsid w:val="0FB3DFBC"/>
    <w:rsid w:val="1023428A"/>
    <w:rsid w:val="238F4BCB"/>
    <w:rsid w:val="2BA67CCA"/>
    <w:rsid w:val="2F1A7E3B"/>
    <w:rsid w:val="300A97DB"/>
    <w:rsid w:val="54221FA3"/>
    <w:rsid w:val="6D32AE3E"/>
    <w:rsid w:val="71D2FA37"/>
    <w:rsid w:val="7312E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36572C2"/>
  <w14:defaultImageDpi w14:val="32767"/>
  <w15:chartTrackingRefBased/>
  <w15:docId w15:val="{78135D3F-1472-DE4E-B711-9F52B446F42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2" w:semiHidden="1" w:unhideWhenUsed="1" w:qFormat="1"/>
    <w:lsdException w:name="heading 5" w:uiPriority="2" w:semiHidden="1" w:qFormat="1"/>
    <w:lsdException w:name="heading 6" w:uiPriority="2" w:semiHidden="1" w:qFormat="1"/>
    <w:lsdException w:name="heading 7" w:uiPriority="2" w:semiHidden="1" w:qFormat="1"/>
    <w:lsdException w:name="heading 8" w:uiPriority="2" w:semiHidden="1" w:qFormat="1"/>
    <w:lsdException w:name="heading 9" w:uiPriority="2" w:semiHidden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9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0" w:qFormat="1"/>
    <w:lsdException w:name="Salutation" w:semiHidden="1" w:unhideWhenUsed="1"/>
    <w:lsdException w:name="Date" w:uiPriority="29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3" w:qFormat="1"/>
    <w:lsdException w:name="Emphasis" w:uiPriority="40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9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semiHidden="1" w:qFormat="1"/>
    <w:lsdException w:name="Intense Quote" w:uiPriority="30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 w:semiHidden="1" w:qFormat="1"/>
    <w:lsdException w:name="Intense Emphasis" w:uiPriority="40" w:semiHidden="1" w:qFormat="1"/>
    <w:lsdException w:name="Subtle Reference" w:uiPriority="31" w:semiHidden="1" w:qFormat="1"/>
    <w:lsdException w:name="Intense Reference" w:uiPriority="32" w:semiHidden="1" w:qFormat="1"/>
    <w:lsdException w:name="Book Title" w:uiPriority="33" w:semiHidden="1" w:qFormat="1"/>
    <w:lsdException w:name="Bibliography" w:uiPriority="37" w:semiHidden="1" w:unhideWhenUsed="1"/>
    <w:lsdException w:name="TOC Heading" w:uiPriority="38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2843EB"/>
    <w:pPr>
      <w:spacing w:line="260" w:lineRule="atLeast"/>
    </w:pPr>
    <w:rPr>
      <w:sz w:val="22"/>
      <w:lang w:val="nl-NL"/>
    </w:rPr>
  </w:style>
  <w:style w:type="paragraph" w:styleId="Kop1">
    <w:name w:val="heading 1"/>
    <w:basedOn w:val="Standaard"/>
    <w:next w:val="Standaard"/>
    <w:link w:val="Kop1Char"/>
    <w:uiPriority w:val="2"/>
    <w:qFormat/>
    <w:rsid w:val="002843EB"/>
    <w:pPr>
      <w:keepNext/>
      <w:keepLines/>
      <w:spacing w:before="520" w:after="260" w:line="240" w:lineRule="auto"/>
      <w:outlineLvl w:val="0"/>
    </w:pPr>
    <w:rPr>
      <w:rFonts w:asciiTheme="majorHAnsi" w:hAnsiTheme="majorHAnsi" w:eastAsiaTheme="majorEastAsia" w:cstheme="majorBidi"/>
      <w:b/>
      <w:color w:val="E40071" w:themeColor="text2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2"/>
    <w:qFormat/>
    <w:rsid w:val="00F926C7"/>
    <w:pPr>
      <w:keepNext/>
      <w:keepLines/>
      <w:spacing w:before="260" w:after="40" w:line="240" w:lineRule="auto"/>
      <w:outlineLvl w:val="1"/>
    </w:pPr>
    <w:rPr>
      <w:rFonts w:asciiTheme="majorHAnsi" w:hAnsiTheme="majorHAnsi" w:eastAsiaTheme="majorEastAsia" w:cstheme="majorBidi"/>
      <w:b/>
      <w:color w:val="E40071" w:themeColor="text2"/>
      <w:sz w:val="28"/>
      <w:szCs w:val="26"/>
    </w:rPr>
  </w:style>
  <w:style w:type="paragraph" w:styleId="Kop3">
    <w:name w:val="heading 3"/>
    <w:basedOn w:val="Standaard"/>
    <w:next w:val="Standaard"/>
    <w:link w:val="Kop3Char"/>
    <w:uiPriority w:val="2"/>
    <w:qFormat/>
    <w:rsid w:val="002843EB"/>
    <w:pPr>
      <w:keepNext/>
      <w:keepLines/>
      <w:spacing w:after="40" w:line="280" w:lineRule="atLeast"/>
      <w:outlineLvl w:val="2"/>
    </w:pPr>
    <w:rPr>
      <w:rFonts w:asciiTheme="majorHAnsi" w:hAnsiTheme="majorHAnsi" w:eastAsiaTheme="majorEastAsia" w:cstheme="majorBidi"/>
      <w:b/>
      <w:color w:val="E40071" w:themeColor="text2"/>
      <w:sz w:val="24"/>
    </w:rPr>
  </w:style>
  <w:style w:type="paragraph" w:styleId="Kop9">
    <w:name w:val="heading 9"/>
    <w:basedOn w:val="Standaard"/>
    <w:next w:val="Standaard"/>
    <w:link w:val="Kop9Char"/>
    <w:uiPriority w:val="2"/>
    <w:semiHidden/>
    <w:qFormat/>
    <w:rsid w:val="00376437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Lijstopsomteken">
    <w:name w:val="List Bullet"/>
    <w:basedOn w:val="Standaard"/>
    <w:uiPriority w:val="99"/>
    <w:unhideWhenUsed/>
    <w:rsid w:val="00647A70"/>
    <w:pPr>
      <w:numPr>
        <w:numId w:val="10"/>
      </w:numPr>
      <w:tabs>
        <w:tab w:val="left" w:pos="284"/>
      </w:tabs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647A70"/>
    <w:pPr>
      <w:numPr>
        <w:numId w:val="9"/>
      </w:numPr>
      <w:tabs>
        <w:tab w:val="left" w:pos="567"/>
      </w:tabs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647A70"/>
    <w:pPr>
      <w:numPr>
        <w:numId w:val="8"/>
      </w:numPr>
      <w:tabs>
        <w:tab w:val="left" w:pos="851"/>
      </w:tabs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647A70"/>
    <w:pPr>
      <w:numPr>
        <w:numId w:val="7"/>
      </w:numPr>
      <w:tabs>
        <w:tab w:val="left" w:pos="1134"/>
      </w:tabs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647A70"/>
    <w:pPr>
      <w:numPr>
        <w:numId w:val="6"/>
      </w:numPr>
      <w:tabs>
        <w:tab w:val="left" w:pos="1418"/>
      </w:tabs>
      <w:ind w:left="360" w:hanging="360"/>
      <w:contextualSpacing/>
    </w:pPr>
  </w:style>
  <w:style w:type="paragraph" w:styleId="Lijst">
    <w:name w:val="List"/>
    <w:basedOn w:val="Standaard"/>
    <w:uiPriority w:val="99"/>
    <w:semiHidden/>
    <w:unhideWhenUsed/>
    <w:rsid w:val="00E441FE"/>
    <w:pPr>
      <w:tabs>
        <w:tab w:val="left" w:pos="284"/>
      </w:tabs>
      <w:ind w:left="284" w:hanging="284"/>
      <w:contextualSpacing/>
    </w:pPr>
  </w:style>
  <w:style w:type="paragraph" w:styleId="Lijst2">
    <w:name w:val="List 2"/>
    <w:basedOn w:val="Standaard"/>
    <w:uiPriority w:val="99"/>
    <w:semiHidden/>
    <w:unhideWhenUsed/>
    <w:rsid w:val="00E441FE"/>
    <w:pPr>
      <w:ind w:left="568" w:hanging="284"/>
      <w:contextualSpacing/>
    </w:pPr>
  </w:style>
  <w:style w:type="paragraph" w:styleId="Lijst3">
    <w:name w:val="List 3"/>
    <w:basedOn w:val="Standaard"/>
    <w:uiPriority w:val="99"/>
    <w:semiHidden/>
    <w:unhideWhenUsed/>
    <w:rsid w:val="00E441FE"/>
    <w:pPr>
      <w:ind w:left="849" w:hanging="283"/>
      <w:contextualSpacing/>
    </w:pPr>
  </w:style>
  <w:style w:type="paragraph" w:styleId="Lijst4">
    <w:name w:val="List 4"/>
    <w:basedOn w:val="Standaard"/>
    <w:uiPriority w:val="99"/>
    <w:semiHidden/>
    <w:unhideWhenUsed/>
    <w:rsid w:val="00E441FE"/>
    <w:pPr>
      <w:ind w:left="1132" w:hanging="283"/>
      <w:contextualSpacing/>
    </w:pPr>
  </w:style>
  <w:style w:type="paragraph" w:styleId="Lijst5">
    <w:name w:val="List 5"/>
    <w:basedOn w:val="Standaard"/>
    <w:uiPriority w:val="99"/>
    <w:semiHidden/>
    <w:unhideWhenUsed/>
    <w:rsid w:val="00E441FE"/>
    <w:pPr>
      <w:ind w:left="1415" w:hanging="283"/>
      <w:contextualSpacing/>
    </w:p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E441FE"/>
    <w:pPr>
      <w:ind w:left="284" w:hanging="284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E441FE"/>
    <w:pPr>
      <w:ind w:left="568" w:hanging="284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E441FE"/>
    <w:pPr>
      <w:ind w:left="851" w:hanging="284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E441FE"/>
    <w:pPr>
      <w:ind w:left="1135" w:hanging="284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E441FE"/>
    <w:pPr>
      <w:ind w:left="1418" w:hanging="284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E441FE"/>
    <w:pPr>
      <w:ind w:left="1702" w:hanging="284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647A70"/>
    <w:pPr>
      <w:ind w:left="1985" w:hanging="284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647A70"/>
    <w:pPr>
      <w:ind w:left="2269" w:hanging="284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647A70"/>
    <w:pPr>
      <w:ind w:left="2552" w:hanging="284"/>
    </w:pPr>
  </w:style>
  <w:style w:type="paragraph" w:styleId="Plattetekst">
    <w:name w:val="Body Text"/>
    <w:basedOn w:val="Standaard"/>
    <w:link w:val="PlattetekstChar"/>
    <w:uiPriority w:val="99"/>
    <w:semiHidden/>
    <w:unhideWhenUsed/>
    <w:rsid w:val="00647A70"/>
  </w:style>
  <w:style w:type="character" w:styleId="PlattetekstChar" w:customStyle="1">
    <w:name w:val="Platte tekst Char"/>
    <w:basedOn w:val="Standaardalinea-lettertype"/>
    <w:link w:val="Plattetekst"/>
    <w:uiPriority w:val="99"/>
    <w:semiHidden/>
    <w:rsid w:val="00647A70"/>
    <w:rPr>
      <w:lang w:val="nl-NL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4070F9"/>
    <w:pPr>
      <w:ind w:left="284"/>
    </w:pPr>
  </w:style>
  <w:style w:type="character" w:styleId="PlattetekstinspringenChar" w:customStyle="1">
    <w:name w:val="Platte tekst inspringen Char"/>
    <w:basedOn w:val="Standaardalinea-lettertype"/>
    <w:link w:val="Plattetekstinspringen"/>
    <w:uiPriority w:val="99"/>
    <w:semiHidden/>
    <w:rsid w:val="004070F9"/>
    <w:rPr>
      <w:lang w:val="nl-NL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4070F9"/>
    <w:pPr>
      <w:ind w:firstLine="284"/>
    </w:pPr>
  </w:style>
  <w:style w:type="character" w:styleId="PlatteteksteersteinspringingChar" w:customStyle="1">
    <w:name w:val="Platte tekst eerste inspringing Char"/>
    <w:basedOn w:val="PlattetekstChar"/>
    <w:link w:val="Platteteksteersteinspringing"/>
    <w:uiPriority w:val="99"/>
    <w:semiHidden/>
    <w:rsid w:val="004070F9"/>
    <w:rPr>
      <w:lang w:val="nl-NL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rsid w:val="00647A70"/>
    <w:pPr>
      <w:ind w:firstLine="567"/>
    </w:pPr>
  </w:style>
  <w:style w:type="character" w:styleId="Platteteksteersteinspringing2Char" w:customStyle="1">
    <w:name w:val="Platte tekst eerste inspringing 2 Char"/>
    <w:basedOn w:val="PlattetekstinspringenChar"/>
    <w:link w:val="Platteteksteersteinspringing2"/>
    <w:uiPriority w:val="99"/>
    <w:semiHidden/>
    <w:rsid w:val="00021D7D"/>
    <w:rPr>
      <w:sz w:val="20"/>
      <w:lang w:val="nl-NL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4070F9"/>
    <w:pPr>
      <w:ind w:left="851" w:hanging="284"/>
    </w:pPr>
  </w:style>
  <w:style w:type="character" w:styleId="Plattetekstinspringen2Char" w:customStyle="1">
    <w:name w:val="Platte tekst inspringen 2 Char"/>
    <w:basedOn w:val="Standaardalinea-lettertype"/>
    <w:link w:val="Plattetekstinspringen2"/>
    <w:uiPriority w:val="99"/>
    <w:semiHidden/>
    <w:rsid w:val="004070F9"/>
    <w:rPr>
      <w:lang w:val="nl-NL"/>
    </w:rPr>
  </w:style>
  <w:style w:type="paragraph" w:styleId="Plattetekst2">
    <w:name w:val="Body Text 2"/>
    <w:basedOn w:val="Standaard"/>
    <w:link w:val="Plattetekst2Char"/>
    <w:uiPriority w:val="99"/>
    <w:semiHidden/>
    <w:unhideWhenUsed/>
    <w:rsid w:val="00647A70"/>
  </w:style>
  <w:style w:type="character" w:styleId="Plattetekst2Char" w:customStyle="1">
    <w:name w:val="Platte tekst 2 Char"/>
    <w:basedOn w:val="Standaardalinea-lettertype"/>
    <w:link w:val="Plattetekst2"/>
    <w:uiPriority w:val="99"/>
    <w:semiHidden/>
    <w:rsid w:val="00647A70"/>
    <w:rPr>
      <w:lang w:val="nl-NL"/>
    </w:rPr>
  </w:style>
  <w:style w:type="paragraph" w:styleId="Standaardinspringing">
    <w:name w:val="Normal Indent"/>
    <w:basedOn w:val="Standaard"/>
    <w:uiPriority w:val="99"/>
    <w:semiHidden/>
    <w:unhideWhenUsed/>
    <w:rsid w:val="004070F9"/>
    <w:pPr>
      <w:ind w:left="284"/>
    </w:pPr>
  </w:style>
  <w:style w:type="paragraph" w:styleId="Lijstnummering">
    <w:name w:val="List Number"/>
    <w:basedOn w:val="Standaard"/>
    <w:uiPriority w:val="99"/>
    <w:semiHidden/>
    <w:unhideWhenUsed/>
    <w:rsid w:val="004070F9"/>
    <w:pPr>
      <w:numPr>
        <w:numId w:val="5"/>
      </w:numPr>
      <w:tabs>
        <w:tab w:val="left" w:pos="284"/>
      </w:tabs>
      <w:contextualSpacing/>
    </w:pPr>
  </w:style>
  <w:style w:type="paragraph" w:styleId="Lijstnummering2">
    <w:name w:val="List Number 2"/>
    <w:basedOn w:val="Standaard"/>
    <w:uiPriority w:val="99"/>
    <w:semiHidden/>
    <w:rsid w:val="004070F9"/>
    <w:pPr>
      <w:numPr>
        <w:numId w:val="4"/>
      </w:numPr>
      <w:tabs>
        <w:tab w:val="left" w:pos="567"/>
      </w:tabs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4070F9"/>
    <w:pPr>
      <w:numPr>
        <w:numId w:val="3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4070F9"/>
    <w:pPr>
      <w:numPr>
        <w:numId w:val="2"/>
      </w:numPr>
      <w:tabs>
        <w:tab w:val="left" w:pos="1134"/>
      </w:tabs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4070F9"/>
    <w:pPr>
      <w:numPr>
        <w:numId w:val="1"/>
      </w:numPr>
      <w:tabs>
        <w:tab w:val="left" w:pos="1418"/>
      </w:tabs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4070F9"/>
    <w:pPr>
      <w:ind w:left="284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4070F9"/>
    <w:pPr>
      <w:ind w:left="567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4070F9"/>
    <w:pPr>
      <w:ind w:left="851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4070F9"/>
    <w:pPr>
      <w:ind w:left="1134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4070F9"/>
    <w:pPr>
      <w:ind w:left="1418"/>
      <w:contextualSpacing/>
    </w:pPr>
  </w:style>
  <w:style w:type="paragraph" w:styleId="Inhopg1">
    <w:name w:val="toc 1"/>
    <w:basedOn w:val="Standaard"/>
    <w:next w:val="Standaard"/>
    <w:autoRedefine/>
    <w:uiPriority w:val="39"/>
    <w:unhideWhenUsed/>
    <w:rsid w:val="00376437"/>
    <w:pPr>
      <w:spacing w:before="260" w:line="300" w:lineRule="atLeast"/>
    </w:pPr>
    <w:rPr>
      <w:rFonts w:asciiTheme="majorHAnsi" w:hAnsiTheme="majorHAnsi"/>
      <w:b/>
    </w:rPr>
  </w:style>
  <w:style w:type="paragraph" w:styleId="Inhopg2">
    <w:name w:val="toc 2"/>
    <w:basedOn w:val="Standaard"/>
    <w:next w:val="Standaard"/>
    <w:autoRedefine/>
    <w:uiPriority w:val="39"/>
    <w:unhideWhenUsed/>
    <w:rsid w:val="00376437"/>
    <w:pPr>
      <w:tabs>
        <w:tab w:val="right" w:leader="dot" w:pos="9054"/>
      </w:tabs>
      <w:spacing w:line="300" w:lineRule="atLeast"/>
      <w:ind w:left="397"/>
    </w:pPr>
  </w:style>
  <w:style w:type="paragraph" w:styleId="Inhopg3">
    <w:name w:val="toc 3"/>
    <w:basedOn w:val="Standaard"/>
    <w:next w:val="Standaard"/>
    <w:autoRedefine/>
    <w:uiPriority w:val="39"/>
    <w:unhideWhenUsed/>
    <w:rsid w:val="00376437"/>
    <w:pPr>
      <w:tabs>
        <w:tab w:val="right" w:leader="dot" w:pos="9054"/>
      </w:tabs>
      <w:spacing w:line="300" w:lineRule="atLeast"/>
      <w:ind w:left="794"/>
    </w:p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4070F9"/>
    <w:pPr>
      <w:ind w:left="851"/>
    </w:p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4070F9"/>
    <w:pPr>
      <w:ind w:left="1134"/>
    </w:p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4070F9"/>
    <w:pPr>
      <w:ind w:left="1418"/>
    </w:p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4070F9"/>
    <w:pPr>
      <w:ind w:left="1701"/>
    </w:p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4070F9"/>
    <w:pPr>
      <w:ind w:left="1985"/>
    </w:p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4070F9"/>
    <w:pPr>
      <w:ind w:left="2268"/>
    </w:pPr>
  </w:style>
  <w:style w:type="paragraph" w:styleId="Adresenvelop">
    <w:name w:val="envelope address"/>
    <w:basedOn w:val="Standaard"/>
    <w:uiPriority w:val="99"/>
    <w:semiHidden/>
    <w:unhideWhenUsed/>
    <w:rsid w:val="004070F9"/>
    <w:pPr>
      <w:framePr w:w="7920" w:h="1980" w:hSpace="141" w:wrap="auto" w:hAnchor="page" w:xAlign="center" w:yAlign="bottom" w:hRule="exact"/>
    </w:pPr>
    <w:rPr>
      <w:rFonts w:asciiTheme="majorHAnsi" w:hAnsiTheme="majorHAnsi" w:eastAsiaTheme="majorEastAsia" w:cstheme="majorBidi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4070F9"/>
  </w:style>
  <w:style w:type="character" w:styleId="AfsluitingChar" w:customStyle="1">
    <w:name w:val="Afsluiting Char"/>
    <w:basedOn w:val="Standaardalinea-lettertype"/>
    <w:link w:val="Afsluiting"/>
    <w:uiPriority w:val="99"/>
    <w:semiHidden/>
    <w:rsid w:val="004070F9"/>
    <w:rPr>
      <w:lang w:val="nl-NL"/>
    </w:rPr>
  </w:style>
  <w:style w:type="paragraph" w:styleId="Lijstalinea">
    <w:name w:val="List Paragraph"/>
    <w:basedOn w:val="Standaard"/>
    <w:uiPriority w:val="34"/>
    <w:qFormat/>
    <w:rsid w:val="004070F9"/>
    <w:pPr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462365"/>
    <w:pPr>
      <w:tabs>
        <w:tab w:val="center" w:pos="4536"/>
        <w:tab w:val="right" w:pos="9072"/>
      </w:tabs>
      <w:spacing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462365"/>
    <w:rPr>
      <w:sz w:val="18"/>
      <w:lang w:val="nl-NL"/>
    </w:rPr>
  </w:style>
  <w:style w:type="paragraph" w:styleId="OpsommingN1Bullet" w:customStyle="1">
    <w:name w:val="Opsomming N1 Bullet"/>
    <w:basedOn w:val="Standaard"/>
    <w:uiPriority w:val="4"/>
    <w:qFormat/>
    <w:rsid w:val="00FC3D9B"/>
    <w:pPr>
      <w:numPr>
        <w:numId w:val="13"/>
      </w:numPr>
      <w:tabs>
        <w:tab w:val="left" w:pos="567"/>
      </w:tabs>
    </w:pPr>
  </w:style>
  <w:style w:type="paragraph" w:styleId="NummeringN1" w:customStyle="1">
    <w:name w:val="Nummering N1"/>
    <w:basedOn w:val="Standaard"/>
    <w:uiPriority w:val="5"/>
    <w:qFormat/>
    <w:rsid w:val="00462365"/>
    <w:pPr>
      <w:numPr>
        <w:numId w:val="12"/>
      </w:numPr>
      <w:tabs>
        <w:tab w:val="left" w:pos="284"/>
        <w:tab w:val="left" w:pos="567"/>
      </w:tabs>
    </w:pPr>
  </w:style>
  <w:style w:type="paragraph" w:styleId="Kop" w:customStyle="1">
    <w:name w:val="Kop"/>
    <w:basedOn w:val="Standaard"/>
    <w:next w:val="Standaard"/>
    <w:uiPriority w:val="3"/>
    <w:qFormat/>
    <w:rsid w:val="00717814"/>
    <w:pPr>
      <w:tabs>
        <w:tab w:val="left" w:pos="284"/>
        <w:tab w:val="left" w:pos="567"/>
      </w:tabs>
    </w:pPr>
    <w:rPr>
      <w:b/>
      <w:color w:val="4D0F6D" w:themeColor="accent1"/>
    </w:rPr>
  </w:style>
  <w:style w:type="paragraph" w:styleId="NummeringN2" w:customStyle="1">
    <w:name w:val="Nummering N2"/>
    <w:basedOn w:val="Standaard"/>
    <w:uiPriority w:val="5"/>
    <w:qFormat/>
    <w:rsid w:val="00462365"/>
    <w:pPr>
      <w:numPr>
        <w:numId w:val="14"/>
      </w:numPr>
      <w:tabs>
        <w:tab w:val="left" w:pos="284"/>
      </w:tabs>
      <w:ind w:left="568" w:hanging="284"/>
    </w:pPr>
  </w:style>
  <w:style w:type="paragraph" w:styleId="OpsommingN2Streep" w:customStyle="1">
    <w:name w:val="Opsomming N2 Streep"/>
    <w:basedOn w:val="Standaard"/>
    <w:uiPriority w:val="4"/>
    <w:qFormat/>
    <w:rsid w:val="00FC3D9B"/>
    <w:pPr>
      <w:numPr>
        <w:numId w:val="11"/>
      </w:numPr>
    </w:pPr>
  </w:style>
  <w:style w:type="table" w:styleId="Tabelraster">
    <w:name w:val="Table Grid"/>
    <w:basedOn w:val="Standaardtabel"/>
    <w:uiPriority w:val="59"/>
    <w:rsid w:val="00AF146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zsysVeldMarkering" w:customStyle="1">
    <w:name w:val="zsysVeldMarkering"/>
    <w:basedOn w:val="Standaardalinea-lettertype"/>
    <w:uiPriority w:val="40"/>
    <w:semiHidden/>
    <w:rsid w:val="00AF1465"/>
    <w:rPr>
      <w:bdr w:val="none" w:color="auto" w:sz="0" w:space="0"/>
      <w:shd w:val="clear" w:color="auto" w:fill="A0C4E8"/>
    </w:rPr>
  </w:style>
  <w:style w:type="paragraph" w:styleId="Voettekst">
    <w:name w:val="footer"/>
    <w:basedOn w:val="Standaard"/>
    <w:link w:val="VoettekstChar"/>
    <w:uiPriority w:val="99"/>
    <w:unhideWhenUsed/>
    <w:rsid w:val="0053451F"/>
    <w:pPr>
      <w:tabs>
        <w:tab w:val="center" w:pos="4536"/>
        <w:tab w:val="right" w:pos="9072"/>
      </w:tabs>
      <w:spacing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53451F"/>
    <w:rPr>
      <w:sz w:val="22"/>
      <w:lang w:val="nl-NL"/>
    </w:rPr>
  </w:style>
  <w:style w:type="character" w:styleId="Paginanummer">
    <w:name w:val="page number"/>
    <w:basedOn w:val="Standaardalinea-lettertype"/>
    <w:uiPriority w:val="21"/>
    <w:rsid w:val="002763B3"/>
    <w:rPr>
      <w:sz w:val="16"/>
    </w:rPr>
  </w:style>
  <w:style w:type="character" w:styleId="Kop1Char" w:customStyle="1">
    <w:name w:val="Kop 1 Char"/>
    <w:basedOn w:val="Standaardalinea-lettertype"/>
    <w:link w:val="Kop1"/>
    <w:uiPriority w:val="2"/>
    <w:rsid w:val="002843EB"/>
    <w:rPr>
      <w:rFonts w:asciiTheme="majorHAnsi" w:hAnsiTheme="majorHAnsi" w:eastAsiaTheme="majorEastAsia" w:cstheme="majorBidi"/>
      <w:b/>
      <w:color w:val="E40071" w:themeColor="text2"/>
      <w:sz w:val="32"/>
      <w:szCs w:val="32"/>
      <w:lang w:val="nl-NL"/>
    </w:rPr>
  </w:style>
  <w:style w:type="character" w:styleId="Zwaar">
    <w:name w:val="Strong"/>
    <w:basedOn w:val="Standaardalinea-lettertype"/>
    <w:uiPriority w:val="8"/>
    <w:qFormat/>
    <w:rsid w:val="00B92B47"/>
    <w:rPr>
      <w:b/>
      <w:bCs/>
    </w:rPr>
  </w:style>
  <w:style w:type="character" w:styleId="Kop2Char" w:customStyle="1">
    <w:name w:val="Kop 2 Char"/>
    <w:basedOn w:val="Standaardalinea-lettertype"/>
    <w:link w:val="Kop2"/>
    <w:uiPriority w:val="2"/>
    <w:rsid w:val="00F926C7"/>
    <w:rPr>
      <w:rFonts w:asciiTheme="majorHAnsi" w:hAnsiTheme="majorHAnsi" w:eastAsiaTheme="majorEastAsia" w:cstheme="majorBidi"/>
      <w:b/>
      <w:color w:val="E40071" w:themeColor="text2"/>
      <w:sz w:val="28"/>
      <w:szCs w:val="26"/>
      <w:lang w:val="nl-NL"/>
    </w:rPr>
  </w:style>
  <w:style w:type="character" w:styleId="Kop3Char" w:customStyle="1">
    <w:name w:val="Kop 3 Char"/>
    <w:basedOn w:val="Standaardalinea-lettertype"/>
    <w:link w:val="Kop3"/>
    <w:uiPriority w:val="2"/>
    <w:rsid w:val="002843EB"/>
    <w:rPr>
      <w:rFonts w:asciiTheme="majorHAnsi" w:hAnsiTheme="majorHAnsi" w:eastAsiaTheme="majorEastAsia" w:cstheme="majorBidi"/>
      <w:b/>
      <w:color w:val="E40071" w:themeColor="text2"/>
      <w:lang w:val="nl-NL"/>
    </w:rPr>
  </w:style>
  <w:style w:type="paragraph" w:styleId="Afzender">
    <w:name w:val="envelope return"/>
    <w:basedOn w:val="Standaard"/>
    <w:uiPriority w:val="16"/>
    <w:rsid w:val="00B92B47"/>
    <w:pPr>
      <w:spacing w:line="240" w:lineRule="exact"/>
    </w:pPr>
    <w:rPr>
      <w:rFonts w:asciiTheme="majorHAnsi" w:hAnsiTheme="majorHAnsi" w:eastAsiaTheme="majorEastAsia" w:cstheme="majorBidi"/>
      <w:sz w:val="16"/>
      <w:szCs w:val="20"/>
    </w:rPr>
  </w:style>
  <w:style w:type="character" w:styleId="Magenta" w:customStyle="1">
    <w:name w:val="Magenta"/>
    <w:basedOn w:val="Standaardalinea-lettertype"/>
    <w:uiPriority w:val="8"/>
    <w:qFormat/>
    <w:rsid w:val="00717814"/>
    <w:rPr>
      <w:color w:val="E40071" w:themeColor="text2"/>
    </w:rPr>
  </w:style>
  <w:style w:type="character" w:styleId="MagentaZwaar" w:customStyle="1">
    <w:name w:val="Magenta Zwaar"/>
    <w:basedOn w:val="Standaardalinea-lettertype"/>
    <w:uiPriority w:val="8"/>
    <w:qFormat/>
    <w:rsid w:val="00717814"/>
    <w:rPr>
      <w:rFonts w:asciiTheme="majorHAnsi" w:hAnsiTheme="majorHAnsi"/>
      <w:b/>
      <w:color w:val="E40071" w:themeColor="accent3"/>
    </w:rPr>
  </w:style>
  <w:style w:type="paragraph" w:styleId="Kenmerken" w:customStyle="1">
    <w:name w:val="Kenmerken"/>
    <w:basedOn w:val="Standaard"/>
    <w:uiPriority w:val="14"/>
    <w:qFormat/>
    <w:rsid w:val="00AD2AF0"/>
    <w:pPr>
      <w:tabs>
        <w:tab w:val="left" w:pos="284"/>
        <w:tab w:val="left" w:pos="567"/>
        <w:tab w:val="left" w:pos="1418"/>
      </w:tabs>
      <w:spacing w:line="200" w:lineRule="exact"/>
    </w:pPr>
    <w:rPr>
      <w:sz w:val="13"/>
    </w:rPr>
  </w:style>
  <w:style w:type="paragraph" w:styleId="VoetnootLijn" w:customStyle="1">
    <w:name w:val="Voetnoot Lijn"/>
    <w:basedOn w:val="Standaard"/>
    <w:next w:val="Voetnoottekst"/>
    <w:uiPriority w:val="7"/>
    <w:qFormat/>
    <w:rsid w:val="00AD5EF6"/>
    <w:pPr>
      <w:spacing w:after="120" w:line="240" w:lineRule="auto"/>
    </w:pPr>
    <w:rPr>
      <w:color w:val="E40071" w:themeColor="text2"/>
      <w:sz w:val="18"/>
    </w:rPr>
  </w:style>
  <w:style w:type="paragraph" w:styleId="Documentnaam" w:customStyle="1">
    <w:name w:val="Documentnaam"/>
    <w:basedOn w:val="Kop1"/>
    <w:uiPriority w:val="7"/>
    <w:qFormat/>
    <w:rsid w:val="00F42F94"/>
    <w:pPr>
      <w:jc w:val="right"/>
    </w:pPr>
    <w:rPr>
      <w:noProof/>
      <w:color w:val="4D0F6D" w:themeColor="accent1"/>
      <w:sz w:val="56"/>
    </w:rPr>
  </w:style>
  <w:style w:type="paragraph" w:styleId="Inleiding" w:customStyle="1">
    <w:name w:val="Inleiding"/>
    <w:basedOn w:val="Standaard"/>
    <w:next w:val="Standaard"/>
    <w:uiPriority w:val="1"/>
    <w:qFormat/>
    <w:rsid w:val="00183560"/>
    <w:pPr>
      <w:tabs>
        <w:tab w:val="left" w:pos="284"/>
        <w:tab w:val="left" w:pos="567"/>
      </w:tabs>
    </w:pPr>
    <w:rPr>
      <w:b/>
    </w:rPr>
  </w:style>
  <w:style w:type="paragraph" w:styleId="Titel">
    <w:name w:val="Title"/>
    <w:basedOn w:val="Standaard"/>
    <w:next w:val="Standaard"/>
    <w:link w:val="TitelChar"/>
    <w:uiPriority w:val="19"/>
    <w:qFormat/>
    <w:rsid w:val="00827FF2"/>
    <w:pPr>
      <w:spacing w:after="120" w:line="240" w:lineRule="auto"/>
      <w:contextualSpacing/>
      <w:jc w:val="center"/>
    </w:pPr>
    <w:rPr>
      <w:rFonts w:cs="Times New Roman (Koppen CS)" w:asciiTheme="majorHAnsi" w:hAnsiTheme="majorHAnsi" w:eastAsiaTheme="majorEastAsia"/>
      <w:b/>
      <w:color w:val="4D0F6D" w:themeColor="accent1"/>
      <w:kern w:val="28"/>
      <w:sz w:val="60"/>
      <w:szCs w:val="56"/>
    </w:rPr>
  </w:style>
  <w:style w:type="character" w:styleId="TitelChar" w:customStyle="1">
    <w:name w:val="Titel Char"/>
    <w:basedOn w:val="Standaardalinea-lettertype"/>
    <w:link w:val="Titel"/>
    <w:uiPriority w:val="19"/>
    <w:rsid w:val="00827FF2"/>
    <w:rPr>
      <w:rFonts w:cs="Times New Roman (Koppen CS)" w:asciiTheme="majorHAnsi" w:hAnsiTheme="majorHAnsi" w:eastAsiaTheme="majorEastAsia"/>
      <w:b/>
      <w:color w:val="4D0F6D" w:themeColor="accent1"/>
      <w:kern w:val="28"/>
      <w:sz w:val="60"/>
      <w:szCs w:val="56"/>
      <w:lang w:val="nl-NL"/>
    </w:rPr>
  </w:style>
  <w:style w:type="paragraph" w:styleId="Ondertitel">
    <w:name w:val="Subtitle"/>
    <w:basedOn w:val="Standaard"/>
    <w:next w:val="Standaard"/>
    <w:link w:val="OndertitelChar"/>
    <w:uiPriority w:val="20"/>
    <w:qFormat/>
    <w:rsid w:val="00827FF2"/>
    <w:pPr>
      <w:numPr>
        <w:ilvl w:val="1"/>
      </w:numPr>
      <w:spacing w:after="260" w:line="240" w:lineRule="auto"/>
      <w:jc w:val="center"/>
    </w:pPr>
    <w:rPr>
      <w:rFonts w:cs="Times New Roman (Hoofdtekst CS)" w:eastAsiaTheme="minorEastAsia"/>
      <w:color w:val="E40071" w:themeColor="text2"/>
      <w:sz w:val="50"/>
      <w:szCs w:val="22"/>
    </w:rPr>
  </w:style>
  <w:style w:type="character" w:styleId="OndertitelChar" w:customStyle="1">
    <w:name w:val="Ondertitel Char"/>
    <w:basedOn w:val="Standaardalinea-lettertype"/>
    <w:link w:val="Ondertitel"/>
    <w:uiPriority w:val="20"/>
    <w:rsid w:val="00827FF2"/>
    <w:rPr>
      <w:rFonts w:cs="Times New Roman (Hoofdtekst CS)" w:eastAsiaTheme="minorEastAsia"/>
      <w:color w:val="E40071" w:themeColor="text2"/>
      <w:sz w:val="50"/>
      <w:szCs w:val="22"/>
      <w:lang w:val="nl-NL"/>
    </w:rPr>
  </w:style>
  <w:style w:type="numbering" w:styleId="HuidigelijstOpsommingennummering" w:customStyle="1">
    <w:name w:val="Huidige lijst Opsomming en nummering"/>
    <w:uiPriority w:val="99"/>
    <w:rsid w:val="00C353F3"/>
    <w:pPr>
      <w:numPr>
        <w:numId w:val="15"/>
      </w:numPr>
    </w:pPr>
  </w:style>
  <w:style w:type="numbering" w:styleId="Huidigelijst2" w:customStyle="1">
    <w:name w:val="Huidige lijst2"/>
    <w:uiPriority w:val="99"/>
    <w:rsid w:val="00FC3D9B"/>
    <w:pPr>
      <w:numPr>
        <w:numId w:val="16"/>
      </w:numPr>
    </w:pPr>
  </w:style>
  <w:style w:type="numbering" w:styleId="Huidigelijst3" w:customStyle="1">
    <w:name w:val="Huidige lijst3"/>
    <w:uiPriority w:val="99"/>
    <w:rsid w:val="00FC3D9B"/>
    <w:pPr>
      <w:numPr>
        <w:numId w:val="17"/>
      </w:numPr>
    </w:pPr>
  </w:style>
  <w:style w:type="paragraph" w:styleId="Kopvaninhoudsopgave">
    <w:name w:val="TOC Heading"/>
    <w:basedOn w:val="Standaard"/>
    <w:next w:val="Standaard"/>
    <w:uiPriority w:val="38"/>
    <w:unhideWhenUsed/>
    <w:qFormat/>
    <w:rsid w:val="00827FF2"/>
    <w:pPr>
      <w:spacing w:after="260" w:line="240" w:lineRule="auto"/>
    </w:pPr>
    <w:rPr>
      <w:b/>
      <w:color w:val="E40071" w:themeColor="text2"/>
      <w:sz w:val="32"/>
    </w:rPr>
  </w:style>
  <w:style w:type="table" w:styleId="BasisTabel" w:customStyle="1">
    <w:name w:val="Basis Tabel"/>
    <w:basedOn w:val="Standaardtabel"/>
    <w:uiPriority w:val="99"/>
    <w:rsid w:val="00D02C0B"/>
    <w:tblPr>
      <w:tblCellMar>
        <w:left w:w="0" w:type="dxa"/>
        <w:right w:w="0" w:type="dxa"/>
      </w:tblCellMar>
    </w:tblPr>
    <w:trPr>
      <w:cantSplit/>
    </w:trPr>
  </w:style>
  <w:style w:type="numbering" w:styleId="Huidigelijst4" w:customStyle="1">
    <w:name w:val="Huidige lijst4"/>
    <w:uiPriority w:val="99"/>
    <w:rsid w:val="00C353F3"/>
    <w:pPr>
      <w:numPr>
        <w:numId w:val="22"/>
      </w:numPr>
    </w:pPr>
  </w:style>
  <w:style w:type="table" w:styleId="SaffierTabel1" w:customStyle="1">
    <w:name w:val="Saffier Tabel 1"/>
    <w:basedOn w:val="Standaardtabel"/>
    <w:uiPriority w:val="99"/>
    <w:rsid w:val="00593E73"/>
    <w:rPr>
      <w:color w:val="000000" w:themeColor="text1"/>
      <w:sz w:val="18"/>
    </w:r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113" w:type="dxa"/>
        <w:left w:w="113" w:type="dxa"/>
        <w:bottom w:w="113" w:type="dxa"/>
        <w:right w:w="113" w:type="dxa"/>
      </w:tblCellMar>
    </w:tblPr>
    <w:tcPr>
      <w:shd w:val="clear" w:color="auto" w:fill="F8EBF2" w:themeFill="accent4" w:themeFillTint="33"/>
    </w:tcPr>
    <w:tblStylePr w:type="firstRow">
      <w:rPr>
        <w:b/>
        <w:color w:val="E40071" w:themeColor="text2"/>
      </w:rPr>
    </w:tblStylePr>
    <w:tblStylePr w:type="lastRow">
      <w:rPr>
        <w:b/>
      </w:rPr>
      <w:tblPr/>
      <w:tcPr>
        <w:shd w:val="clear" w:color="auto" w:fill="F2D8E5" w:themeFill="accent4" w:themeFillTint="66"/>
      </w:tcPr>
    </w:tblStylePr>
    <w:tblStylePr w:type="firstCol">
      <w:rPr>
        <w:b/>
      </w:rPr>
    </w:tblStylePr>
  </w:style>
  <w:style w:type="character" w:styleId="Hyperlink">
    <w:name w:val="Hyperlink"/>
    <w:basedOn w:val="Standaardalinea-lettertype"/>
    <w:uiPriority w:val="99"/>
    <w:unhideWhenUsed/>
    <w:rsid w:val="00376437"/>
    <w:rPr>
      <w:color w:val="757070" w:themeColor="hyperlink"/>
      <w:u w:val="single"/>
    </w:rPr>
  </w:style>
  <w:style w:type="character" w:styleId="Kop9Char" w:customStyle="1">
    <w:name w:val="Kop 9 Char"/>
    <w:basedOn w:val="Standaardalinea-lettertype"/>
    <w:link w:val="Kop9"/>
    <w:uiPriority w:val="2"/>
    <w:semiHidden/>
    <w:rsid w:val="00376437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  <w:lang w:val="nl-NL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D5EF6"/>
    <w:pPr>
      <w:tabs>
        <w:tab w:val="left" w:pos="284"/>
      </w:tabs>
      <w:spacing w:line="240" w:lineRule="auto"/>
      <w:ind w:left="284" w:hanging="284"/>
    </w:pPr>
    <w:rPr>
      <w:sz w:val="18"/>
      <w:szCs w:val="20"/>
    </w:rPr>
  </w:style>
  <w:style w:type="character" w:styleId="VoetnoottekstChar" w:customStyle="1">
    <w:name w:val="Voetnoottekst Char"/>
    <w:basedOn w:val="Standaardalinea-lettertype"/>
    <w:link w:val="Voetnoottekst"/>
    <w:uiPriority w:val="99"/>
    <w:semiHidden/>
    <w:rsid w:val="00AD5EF6"/>
    <w:rPr>
      <w:sz w:val="18"/>
      <w:szCs w:val="20"/>
      <w:lang w:val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AD5EF6"/>
    <w:rPr>
      <w:vertAlign w:val="superscript"/>
    </w:rPr>
  </w:style>
  <w:style w:type="table" w:styleId="SaffierTabel2" w:customStyle="1">
    <w:name w:val="Saffier Tabel 2"/>
    <w:basedOn w:val="Standaardtabel"/>
    <w:uiPriority w:val="99"/>
    <w:rsid w:val="00F42F94"/>
    <w:rPr>
      <w:sz w:val="22"/>
    </w:rPr>
    <w:tblPr>
      <w:tblBorders>
        <w:top w:val="single" w:color="E40071" w:themeColor="text2" w:sz="4" w:space="0"/>
        <w:bottom w:val="single" w:color="E40071" w:themeColor="text2" w:sz="4" w:space="0"/>
        <w:insideH w:val="single" w:color="E40071" w:themeColor="text2" w:sz="4" w:space="0"/>
      </w:tblBorders>
      <w:tblCellMar>
        <w:top w:w="113" w:type="dxa"/>
        <w:left w:w="57" w:type="dxa"/>
        <w:bottom w:w="113" w:type="dxa"/>
        <w:right w:w="57" w:type="dxa"/>
      </w:tblCellMar>
    </w:tblPr>
    <w:tblStylePr w:type="firstCol">
      <w:rPr>
        <w:rFonts w:asciiTheme="majorHAnsi" w:hAnsiTheme="majorHAnsi"/>
        <w:b/>
        <w:color w:val="E40071" w:themeColor="text2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9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Saffier Kleuren">
      <a:dk1>
        <a:srgbClr val="000000"/>
      </a:dk1>
      <a:lt1>
        <a:srgbClr val="FFFFFF"/>
      </a:lt1>
      <a:dk2>
        <a:srgbClr val="E40071"/>
      </a:dk2>
      <a:lt2>
        <a:srgbClr val="DDDDDD"/>
      </a:lt2>
      <a:accent1>
        <a:srgbClr val="4D0F6D"/>
      </a:accent1>
      <a:accent2>
        <a:srgbClr val="AC0155"/>
      </a:accent2>
      <a:accent3>
        <a:srgbClr val="E40071"/>
      </a:accent3>
      <a:accent4>
        <a:srgbClr val="E0A0C0"/>
      </a:accent4>
      <a:accent5>
        <a:srgbClr val="F4F0F6"/>
      </a:accent5>
      <a:accent6>
        <a:srgbClr val="666666"/>
      </a:accent6>
      <a:hlink>
        <a:srgbClr val="757070"/>
      </a:hlink>
      <a:folHlink>
        <a:srgbClr val="AEABAB"/>
      </a:folHlink>
    </a:clrScheme>
    <a:fontScheme name="TW Cen MT">
      <a:majorFont>
        <a:latin typeface="Tw Cen MT" panose="020B0602020104020603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6ef3c5-d50d-4d88-8fe0-5d8461bf7b72">
      <Terms xmlns="http://schemas.microsoft.com/office/infopath/2007/PartnerControls"/>
    </lcf76f155ced4ddcb4097134ff3c332f>
    <TaxCatchAll xmlns="d30ab765-94c3-4fee-89dd-24b94f14d28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43D1EDF568714895B9B298E099949F" ma:contentTypeVersion="19" ma:contentTypeDescription="Een nieuw document maken." ma:contentTypeScope="" ma:versionID="d776a0cb7854eeec6c83660cf40b8f75">
  <xsd:schema xmlns:xsd="http://www.w3.org/2001/XMLSchema" xmlns:xs="http://www.w3.org/2001/XMLSchema" xmlns:p="http://schemas.microsoft.com/office/2006/metadata/properties" xmlns:ns2="d30ab765-94c3-4fee-89dd-24b94f14d287" xmlns:ns3="a66ef3c5-d50d-4d88-8fe0-5d8461bf7b72" targetNamespace="http://schemas.microsoft.com/office/2006/metadata/properties" ma:root="true" ma:fieldsID="04460b942b0c74bdbfba2e2383320022" ns2:_="" ns3:_="">
    <xsd:import namespace="d30ab765-94c3-4fee-89dd-24b94f14d287"/>
    <xsd:import namespace="a66ef3c5-d50d-4d88-8fe0-5d8461bf7b7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0ab765-94c3-4fee-89dd-24b94f14d28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d20d159-4677-4dcf-bb1d-614b315ad107}" ma:internalName="TaxCatchAll" ma:showField="CatchAllData" ma:web="d30ab765-94c3-4fee-89dd-24b94f14d2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ef3c5-d50d-4d88-8fe0-5d8461bf7b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cca49dc-4340-4beb-93ef-77630a9061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DE3DEF-7D15-49CA-A780-E5B41157A5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A0F17A-8668-4D8D-ABEC-5E071925613B}">
  <ds:schemaRefs>
    <ds:schemaRef ds:uri="http://schemas.microsoft.com/office/2006/metadata/properties"/>
    <ds:schemaRef ds:uri="http://schemas.microsoft.com/office/infopath/2007/PartnerControls"/>
    <ds:schemaRef ds:uri="1d43b85c-f09e-4f45-abf6-ec770a345ec4"/>
    <ds:schemaRef ds:uri="478d790a-5549-49ea-98f7-43ef6847506e"/>
  </ds:schemaRefs>
</ds:datastoreItem>
</file>

<file path=customXml/itemProps3.xml><?xml version="1.0" encoding="utf-8"?>
<ds:datastoreItem xmlns:ds="http://schemas.openxmlformats.org/officeDocument/2006/customXml" ds:itemID="{4185562B-C229-40FF-9202-B85377C4FA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86F106-D5AB-4945-AB5E-793D7090D06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>Saffier</ap:Company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Saffier memo</dc:title>
  <dc:subject/>
  <dc:creator>Martine Taal - Bokel</dc:creator>
  <keywords/>
  <dc:description>Saffier Memo - versie 1 - oktober 2023
Ontwerp: Think Yellow
Template: Ton Persoon</dc:description>
  <lastModifiedBy>Kim van de Waeter</lastModifiedBy>
  <revision>4</revision>
  <lastPrinted>2026-05-18T14:38:00.0000000Z</lastPrinted>
  <dcterms:created xsi:type="dcterms:W3CDTF">2026-06-05T13:06:00.0000000Z</dcterms:created>
  <dcterms:modified xsi:type="dcterms:W3CDTF">2026-06-11T08:46:06.1503288Z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0x0101005743D1EDF568714895B9B298E099949F</vt:lpwstr>
  </property>
  <property fmtid="{D5CDD505-2E9C-101B-9397-08002B2CF9AE}" pid="3" name="MediaServiceImageTags">
    <vt:lpwstr/>
  </property>
</Properties>
</file>